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36269E" w:rsidRPr="0090758E" w:rsidRDefault="0036269E" w:rsidP="0036269E">
      <w:pPr>
        <w:keepNext/>
        <w:pBdr>
          <w:top w:val="single" w:sz="4" w:space="1" w:color="auto"/>
          <w:left w:val="single" w:sz="4" w:space="4" w:color="auto"/>
          <w:bottom w:val="single" w:sz="4" w:space="1" w:color="auto"/>
          <w:right w:val="single" w:sz="4" w:space="7" w:color="auto"/>
        </w:pBdr>
        <w:jc w:val="center"/>
        <w:outlineLvl w:val="0"/>
        <w:rPr>
          <w:rFonts w:ascii="Comic Sans MS" w:hAnsi="Comic Sans MS"/>
          <w:b/>
          <w:bCs/>
          <w:sz w:val="40"/>
        </w:rPr>
      </w:pPr>
      <w:proofErr w:type="spellStart"/>
      <w:r w:rsidRPr="0090758E">
        <w:rPr>
          <w:rFonts w:ascii="Comic Sans MS" w:hAnsi="Comic Sans MS"/>
          <w:b/>
          <w:bCs/>
          <w:sz w:val="40"/>
        </w:rPr>
        <w:t>Bomere</w:t>
      </w:r>
      <w:proofErr w:type="spellEnd"/>
      <w:r w:rsidRPr="0090758E">
        <w:rPr>
          <w:rFonts w:ascii="Comic Sans MS" w:hAnsi="Comic Sans MS"/>
          <w:b/>
          <w:bCs/>
          <w:sz w:val="40"/>
        </w:rPr>
        <w:t xml:space="preserve"> and the XI Towns Federation</w:t>
      </w:r>
    </w:p>
    <w:p w:rsidR="0036269E" w:rsidRPr="0090758E" w:rsidRDefault="0036269E" w:rsidP="0036269E">
      <w:pPr>
        <w:keepNext/>
        <w:pBdr>
          <w:top w:val="single" w:sz="4" w:space="1" w:color="auto"/>
          <w:left w:val="single" w:sz="4" w:space="4" w:color="auto"/>
          <w:bottom w:val="single" w:sz="4" w:space="1" w:color="auto"/>
          <w:right w:val="single" w:sz="4" w:space="7" w:color="auto"/>
        </w:pBdr>
        <w:jc w:val="center"/>
        <w:outlineLvl w:val="0"/>
        <w:rPr>
          <w:rFonts w:ascii="Comic Sans MS" w:hAnsi="Comic Sans MS"/>
          <w:b/>
          <w:bCs/>
          <w:sz w:val="32"/>
          <w:szCs w:val="32"/>
        </w:rPr>
      </w:pPr>
      <w:r w:rsidRPr="0090758E">
        <w:rPr>
          <w:rFonts w:ascii="Comic Sans MS" w:hAnsi="Comic Sans MS"/>
          <w:b/>
          <w:bCs/>
          <w:sz w:val="32"/>
          <w:szCs w:val="32"/>
        </w:rPr>
        <w:t>‘With God all things are possible’</w:t>
      </w:r>
    </w:p>
    <w:p w:rsidR="0036269E" w:rsidRPr="0090758E" w:rsidRDefault="0036269E" w:rsidP="0036269E">
      <w:pPr>
        <w:keepNext/>
        <w:pBdr>
          <w:top w:val="single" w:sz="4" w:space="1" w:color="auto"/>
          <w:left w:val="single" w:sz="4" w:space="4" w:color="auto"/>
          <w:bottom w:val="single" w:sz="4" w:space="1" w:color="auto"/>
          <w:right w:val="single" w:sz="4" w:space="7" w:color="auto"/>
        </w:pBdr>
        <w:jc w:val="center"/>
        <w:outlineLvl w:val="0"/>
        <w:rPr>
          <w:rFonts w:ascii="Comic Sans MS" w:hAnsi="Comic Sans MS"/>
          <w:b/>
          <w:bCs/>
          <w:sz w:val="40"/>
        </w:rPr>
      </w:pPr>
      <w:r w:rsidRPr="0090758E">
        <w:rPr>
          <w:rFonts w:ascii="Gill Sans MT" w:hAnsi="Gill Sans MT" w:cs="Gill Sans MT"/>
          <w:color w:val="000000"/>
          <w:lang w:eastAsia="en-GB"/>
        </w:rPr>
        <w:t>Matthew 19:26</w:t>
      </w:r>
    </w:p>
    <w:p w:rsidR="005E7D40" w:rsidRPr="00836A92" w:rsidRDefault="0036269E" w:rsidP="0036269E">
      <w:pPr>
        <w:pBdr>
          <w:top w:val="single" w:sz="4" w:space="1" w:color="auto"/>
          <w:left w:val="single" w:sz="4" w:space="4" w:color="auto"/>
          <w:bottom w:val="single" w:sz="4" w:space="1" w:color="auto"/>
          <w:right w:val="single" w:sz="4" w:space="7" w:color="auto"/>
        </w:pBdr>
        <w:jc w:val="center"/>
        <w:rPr>
          <w:rFonts w:ascii="Comic Sans MS" w:eastAsia="Times New Roman" w:hAnsi="Comic Sans MS" w:cs="Times New Roman"/>
          <w:sz w:val="24"/>
          <w:szCs w:val="24"/>
        </w:rPr>
      </w:pPr>
      <w:r w:rsidRPr="0090758E">
        <w:rPr>
          <w:rFonts w:ascii="Gill Sans MT"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rsidR="005E7D40" w:rsidRPr="00836A92" w:rsidRDefault="00836A92"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r w:rsidRPr="00836A92">
        <w:rPr>
          <w:rFonts w:ascii="Comic Sans MS" w:eastAsia="Times New Roman" w:hAnsi="Comic Sans MS" w:cs="Times New Roman"/>
          <w:noProof/>
          <w:sz w:val="24"/>
          <w:szCs w:val="24"/>
          <w:lang w:eastAsia="en-GB"/>
        </w:rPr>
        <w:drawing>
          <wp:anchor distT="0" distB="0" distL="114300" distR="114300" simplePos="0" relativeHeight="251663360" behindDoc="0" locked="0" layoutInCell="1" allowOverlap="1" wp14:anchorId="783C9AA6" wp14:editId="4805CD30">
            <wp:simplePos x="0" y="0"/>
            <wp:positionH relativeFrom="column">
              <wp:posOffset>933450</wp:posOffset>
            </wp:positionH>
            <wp:positionV relativeFrom="paragraph">
              <wp:posOffset>123876</wp:posOffset>
            </wp:positionV>
            <wp:extent cx="1572895" cy="1636395"/>
            <wp:effectExtent l="0" t="0" r="8255" b="1905"/>
            <wp:wrapNone/>
            <wp:docPr id="3" name="Picture 3" descr="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logo final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63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A92">
        <w:rPr>
          <w:rFonts w:ascii="Comic Sans MS" w:eastAsia="Times New Roman" w:hAnsi="Comic Sans MS" w:cs="Times New Roman"/>
          <w:sz w:val="24"/>
          <w:szCs w:val="24"/>
        </w:rPr>
        <w:t xml:space="preserve">                                                                                             </w:t>
      </w:r>
      <w:r w:rsidRPr="00836A92">
        <w:rPr>
          <w:rFonts w:ascii="Comic Sans MS" w:hAnsi="Comic Sans MS"/>
          <w:noProof/>
          <w:lang w:eastAsia="en-GB"/>
        </w:rPr>
        <w:drawing>
          <wp:inline distT="0" distB="0" distL="0" distR="0" wp14:anchorId="219D8015" wp14:editId="324770B5">
            <wp:extent cx="17049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762125"/>
                    </a:xfrm>
                    <a:prstGeom prst="rect">
                      <a:avLst/>
                    </a:prstGeom>
                    <a:noFill/>
                    <a:ln>
                      <a:noFill/>
                    </a:ln>
                  </pic:spPr>
                </pic:pic>
              </a:graphicData>
            </a:graphic>
          </wp:inline>
        </w:drawing>
      </w: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bCs/>
          <w:sz w:val="40"/>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bCs/>
          <w:sz w:val="40"/>
          <w:szCs w:val="24"/>
        </w:rPr>
      </w:pPr>
      <w:r w:rsidRPr="00836A92">
        <w:rPr>
          <w:rFonts w:ascii="Comic Sans MS" w:eastAsia="Times New Roman" w:hAnsi="Comic Sans MS" w:cs="Times New Roman"/>
          <w:b/>
          <w:bCs/>
          <w:sz w:val="40"/>
          <w:szCs w:val="24"/>
        </w:rPr>
        <w:t>A STATEMENT OF POLICY</w:t>
      </w: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sz w:val="40"/>
          <w:szCs w:val="24"/>
        </w:rPr>
      </w:pP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b/>
          <w:sz w:val="52"/>
          <w:szCs w:val="52"/>
        </w:rPr>
      </w:pPr>
      <w:r w:rsidRPr="00836A92">
        <w:rPr>
          <w:rFonts w:ascii="Comic Sans MS" w:eastAsia="Times New Roman" w:hAnsi="Comic Sans MS" w:cs="Times New Roman"/>
          <w:b/>
          <w:sz w:val="52"/>
          <w:szCs w:val="52"/>
        </w:rPr>
        <w:t>British Values</w:t>
      </w:r>
    </w:p>
    <w:p w:rsidR="005E7D40" w:rsidRPr="00836A92" w:rsidRDefault="005E7D40" w:rsidP="00836A92">
      <w:pPr>
        <w:keepNext/>
        <w:pBdr>
          <w:top w:val="single" w:sz="4" w:space="1" w:color="auto"/>
          <w:left w:val="single" w:sz="4" w:space="4" w:color="auto"/>
          <w:bottom w:val="single" w:sz="4" w:space="31" w:color="auto"/>
          <w:right w:val="single" w:sz="4" w:space="5" w:color="auto"/>
        </w:pBdr>
        <w:spacing w:after="0" w:line="240" w:lineRule="auto"/>
        <w:jc w:val="center"/>
        <w:outlineLvl w:val="0"/>
        <w:rPr>
          <w:rFonts w:ascii="Comic Sans MS" w:eastAsia="Times New Roman" w:hAnsi="Comic Sans MS" w:cs="Times New Roman"/>
          <w:sz w:val="40"/>
          <w:szCs w:val="24"/>
        </w:rPr>
      </w:pP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32"/>
          <w:szCs w:val="24"/>
        </w:rPr>
      </w:pPr>
      <w:r w:rsidRPr="00836A92">
        <w:rPr>
          <w:rFonts w:ascii="Comic Sans MS" w:eastAsia="Times New Roman" w:hAnsi="Comic Sans MS" w:cs="Times New Roman"/>
          <w:sz w:val="32"/>
          <w:szCs w:val="24"/>
        </w:rPr>
        <w:t>The following policy follows discussion with staff, parents, governors and pupils and should be read in conjunction with other relevant policies and the school prospectus</w:t>
      </w: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rPr>
          <w:rFonts w:ascii="Comic Sans MS" w:eastAsia="Times New Roman" w:hAnsi="Comic Sans MS" w:cs="Times New Roman"/>
          <w:sz w:val="32"/>
          <w:szCs w:val="24"/>
        </w:rPr>
      </w:pPr>
    </w:p>
    <w:p w:rsidR="005E7D40" w:rsidRDefault="0036269E"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32"/>
          <w:szCs w:val="24"/>
        </w:rPr>
      </w:pPr>
      <w:r>
        <w:rPr>
          <w:rFonts w:ascii="Comic Sans MS" w:eastAsia="Times New Roman" w:hAnsi="Comic Sans MS" w:cs="Times New Roman"/>
          <w:sz w:val="32"/>
          <w:szCs w:val="24"/>
        </w:rPr>
        <w:t>Date; Autumn 2020</w:t>
      </w:r>
    </w:p>
    <w:p w:rsidR="0036269E" w:rsidRPr="00836A92" w:rsidRDefault="0036269E"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32"/>
          <w:szCs w:val="24"/>
        </w:rPr>
      </w:pPr>
      <w:r>
        <w:rPr>
          <w:rFonts w:ascii="Comic Sans MS" w:eastAsia="Times New Roman" w:hAnsi="Comic Sans MS" w:cs="Times New Roman"/>
          <w:sz w:val="32"/>
          <w:szCs w:val="24"/>
        </w:rPr>
        <w:t>(Original 2016, review 2018 and 2020)</w:t>
      </w:r>
    </w:p>
    <w:p w:rsidR="005E7D40" w:rsidRPr="00836A92" w:rsidRDefault="005E7D40" w:rsidP="00836A92">
      <w:pPr>
        <w:pBdr>
          <w:top w:val="single" w:sz="4" w:space="1" w:color="auto"/>
          <w:left w:val="single" w:sz="4" w:space="4" w:color="auto"/>
          <w:bottom w:val="single" w:sz="4" w:space="31" w:color="auto"/>
          <w:right w:val="single" w:sz="4" w:space="5" w:color="auto"/>
        </w:pBdr>
        <w:spacing w:after="0" w:line="240" w:lineRule="auto"/>
        <w:jc w:val="center"/>
        <w:rPr>
          <w:rFonts w:ascii="Comic Sans MS" w:eastAsia="Times New Roman" w:hAnsi="Comic Sans MS" w:cs="Times New Roman"/>
          <w:sz w:val="24"/>
          <w:szCs w:val="24"/>
        </w:rPr>
      </w:pPr>
    </w:p>
    <w:p w:rsidR="00064BDE" w:rsidRPr="00836A92" w:rsidRDefault="00064BDE" w:rsidP="00064BDE">
      <w:pPr>
        <w:ind w:right="-262"/>
        <w:jc w:val="both"/>
        <w:rPr>
          <w:rFonts w:ascii="Comic Sans MS" w:hAnsi="Comic Sans MS" w:cs="Arial"/>
        </w:rPr>
      </w:pPr>
    </w:p>
    <w:p w:rsidR="00064BDE" w:rsidRPr="00836A92" w:rsidRDefault="00064BDE" w:rsidP="00064BDE">
      <w:pPr>
        <w:pStyle w:val="Header"/>
        <w:tabs>
          <w:tab w:val="left" w:pos="720"/>
        </w:tabs>
        <w:ind w:right="-262"/>
        <w:jc w:val="both"/>
        <w:rPr>
          <w:rFonts w:ascii="Comic Sans MS" w:hAnsi="Comic Sans MS" w:cs="Arial"/>
        </w:rPr>
      </w:pPr>
    </w:p>
    <w:p w:rsidR="00064BDE" w:rsidRPr="00836A92" w:rsidRDefault="00064BDE" w:rsidP="00064BDE">
      <w:pPr>
        <w:pStyle w:val="Heading2"/>
        <w:ind w:right="-262"/>
        <w:rPr>
          <w:rFonts w:ascii="Comic Sans MS" w:hAnsi="Comic Sans MS" w:cs="Tahoma"/>
        </w:rPr>
      </w:pPr>
    </w:p>
    <w:p w:rsidR="00064BDE" w:rsidRPr="00836A92" w:rsidRDefault="00064BDE" w:rsidP="003617F9">
      <w:pPr>
        <w:tabs>
          <w:tab w:val="left" w:pos="6390"/>
        </w:tabs>
        <w:ind w:right="-262"/>
        <w:jc w:val="both"/>
        <w:rPr>
          <w:rFonts w:ascii="Comic Sans MS" w:hAnsi="Comic Sans MS" w:cs="Tahoma"/>
        </w:rPr>
      </w:pPr>
    </w:p>
    <w:p w:rsidR="00E401C4" w:rsidRPr="00836A92" w:rsidRDefault="00E401C4" w:rsidP="00064BDE">
      <w:pPr>
        <w:ind w:right="-262"/>
        <w:jc w:val="both"/>
        <w:rPr>
          <w:rFonts w:ascii="Comic Sans MS" w:hAnsi="Comic Sans MS"/>
        </w:rPr>
      </w:pPr>
    </w:p>
    <w:p w:rsidR="00F303B3" w:rsidRPr="00836A92" w:rsidRDefault="00F303B3" w:rsidP="00F303B3">
      <w:pPr>
        <w:jc w:val="center"/>
        <w:rPr>
          <w:rFonts w:ascii="Comic Sans MS" w:hAnsi="Comic Sans MS"/>
        </w:rPr>
      </w:pPr>
      <w:r w:rsidRPr="00836A92">
        <w:rPr>
          <w:rFonts w:ascii="Comic Sans MS" w:hAnsi="Comic Sans MS"/>
          <w:noProof/>
          <w:lang w:eastAsia="en-GB"/>
        </w:rPr>
        <w:drawing>
          <wp:inline distT="0" distB="0" distL="0" distR="0" wp14:anchorId="79BBA9BD" wp14:editId="2F6BBDA2">
            <wp:extent cx="3067050" cy="1333604"/>
            <wp:effectExtent l="0" t="0" r="0" b="0"/>
            <wp:docPr id="4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333604"/>
                    </a:xfrm>
                    <a:prstGeom prst="rect">
                      <a:avLst/>
                    </a:prstGeom>
                    <a:noFill/>
                    <a:ln>
                      <a:noFill/>
                    </a:ln>
                    <a:extLst/>
                  </pic:spPr>
                </pic:pic>
              </a:graphicData>
            </a:graphic>
          </wp:inline>
        </w:drawing>
      </w:r>
    </w:p>
    <w:p w:rsidR="00836A92" w:rsidRPr="00836A92" w:rsidRDefault="00F303B3" w:rsidP="00836A92">
      <w:pPr>
        <w:jc w:val="center"/>
        <w:rPr>
          <w:rFonts w:ascii="Comic Sans MS" w:hAnsi="Comic Sans MS"/>
          <w:b/>
          <w:sz w:val="36"/>
          <w:szCs w:val="36"/>
        </w:rPr>
      </w:pPr>
      <w:r w:rsidRPr="00836A92">
        <w:rPr>
          <w:rFonts w:ascii="Comic Sans MS" w:hAnsi="Comic Sans MS"/>
          <w:noProof/>
          <w:lang w:eastAsia="en-GB"/>
        </w:rPr>
        <w:drawing>
          <wp:inline distT="0" distB="0" distL="0" distR="0" wp14:anchorId="5356C100" wp14:editId="4236EBFA">
            <wp:extent cx="3435682" cy="2428875"/>
            <wp:effectExtent l="0" t="0" r="0" b="0"/>
            <wp:docPr id="2" name="Picture 2" descr="http://www.st-michaels.enfield.sch.uk/_files/images/60516C7278E80E5A2C5F56467F17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ichaels.enfield.sch.uk/_files/images/60516C7278E80E5A2C5F56467F17E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399" cy="2437865"/>
                    </a:xfrm>
                    <a:prstGeom prst="rect">
                      <a:avLst/>
                    </a:prstGeom>
                    <a:noFill/>
                    <a:ln>
                      <a:noFill/>
                    </a:ln>
                  </pic:spPr>
                </pic:pic>
              </a:graphicData>
            </a:graphic>
          </wp:inline>
        </w:drawing>
      </w:r>
    </w:p>
    <w:p w:rsidR="00836A92" w:rsidRPr="00810A65" w:rsidRDefault="00836A92" w:rsidP="00810A65">
      <w:pPr>
        <w:jc w:val="center"/>
        <w:rPr>
          <w:rFonts w:ascii="Comic Sans MS" w:hAnsi="Comic Sans MS"/>
          <w:sz w:val="40"/>
          <w:szCs w:val="40"/>
        </w:rPr>
      </w:pPr>
      <w:proofErr w:type="spellStart"/>
      <w:r w:rsidRPr="00810A65">
        <w:rPr>
          <w:rFonts w:ascii="Comic Sans MS" w:hAnsi="Comic Sans MS"/>
          <w:b/>
          <w:sz w:val="40"/>
          <w:szCs w:val="40"/>
        </w:rPr>
        <w:t>Bomere</w:t>
      </w:r>
      <w:proofErr w:type="spellEnd"/>
      <w:r w:rsidRPr="00810A65">
        <w:rPr>
          <w:rFonts w:ascii="Comic Sans MS" w:hAnsi="Comic Sans MS"/>
          <w:b/>
          <w:sz w:val="40"/>
          <w:szCs w:val="40"/>
        </w:rPr>
        <w:t xml:space="preserve"> and the XI Towns Federation</w:t>
      </w:r>
    </w:p>
    <w:p w:rsidR="00F303B3" w:rsidRPr="00810A65" w:rsidRDefault="00836A92" w:rsidP="00810A65">
      <w:pPr>
        <w:rPr>
          <w:rFonts w:ascii="Comic Sans MS" w:hAnsi="Comic Sans MS"/>
          <w:b/>
          <w:sz w:val="36"/>
          <w:szCs w:val="36"/>
        </w:rPr>
      </w:pPr>
      <w:r w:rsidRPr="00836A92">
        <w:rPr>
          <w:rFonts w:ascii="Comic Sans MS" w:hAnsi="Comic Sans MS"/>
          <w:b/>
          <w:sz w:val="36"/>
          <w:szCs w:val="36"/>
        </w:rPr>
        <w:t xml:space="preserve">At </w:t>
      </w:r>
      <w:r w:rsidR="003617F9" w:rsidRPr="00836A92">
        <w:rPr>
          <w:rFonts w:ascii="Comic Sans MS" w:hAnsi="Comic Sans MS"/>
          <w:b/>
          <w:sz w:val="36"/>
          <w:szCs w:val="36"/>
        </w:rPr>
        <w:t xml:space="preserve">St. John the Baptist Primary School </w:t>
      </w:r>
      <w:r w:rsidRPr="00836A92">
        <w:rPr>
          <w:rFonts w:ascii="Comic Sans MS" w:hAnsi="Comic Sans MS"/>
          <w:b/>
          <w:sz w:val="36"/>
          <w:szCs w:val="36"/>
        </w:rPr>
        <w:t>and</w:t>
      </w:r>
      <w:r w:rsidR="00325851" w:rsidRPr="00836A92">
        <w:rPr>
          <w:rFonts w:ascii="Comic Sans MS" w:hAnsi="Comic Sans MS"/>
          <w:b/>
          <w:sz w:val="36"/>
          <w:szCs w:val="36"/>
        </w:rPr>
        <w:t xml:space="preserve"> </w:t>
      </w:r>
      <w:proofErr w:type="spellStart"/>
      <w:r w:rsidR="00325851" w:rsidRPr="00836A92">
        <w:rPr>
          <w:rFonts w:ascii="Comic Sans MS" w:hAnsi="Comic Sans MS"/>
          <w:b/>
          <w:sz w:val="36"/>
          <w:szCs w:val="36"/>
        </w:rPr>
        <w:t>Bomere</w:t>
      </w:r>
      <w:proofErr w:type="spellEnd"/>
      <w:r w:rsidR="00325851" w:rsidRPr="00836A92">
        <w:rPr>
          <w:rFonts w:ascii="Comic Sans MS" w:hAnsi="Comic Sans MS"/>
          <w:b/>
          <w:sz w:val="36"/>
          <w:szCs w:val="36"/>
        </w:rPr>
        <w:t xml:space="preserve"> Heath CE Primary School</w:t>
      </w:r>
      <w:r w:rsidRPr="00836A92">
        <w:rPr>
          <w:rFonts w:ascii="Comic Sans MS" w:hAnsi="Comic Sans MS"/>
          <w:b/>
          <w:sz w:val="36"/>
          <w:szCs w:val="36"/>
        </w:rPr>
        <w:t>, p</w:t>
      </w:r>
      <w:proofErr w:type="spellStart"/>
      <w:r w:rsidR="00F303B3" w:rsidRPr="00836A92">
        <w:rPr>
          <w:rFonts w:ascii="Comic Sans MS" w:hAnsi="Comic Sans MS"/>
          <w:b/>
          <w:bCs/>
          <w:sz w:val="36"/>
          <w:szCs w:val="36"/>
          <w:lang w:val="en-US"/>
        </w:rPr>
        <w:t>upils</w:t>
      </w:r>
      <w:proofErr w:type="spellEnd"/>
      <w:r w:rsidR="00F303B3" w:rsidRPr="00836A92">
        <w:rPr>
          <w:rFonts w:ascii="Comic Sans MS" w:hAnsi="Comic Sans MS"/>
          <w:b/>
          <w:bCs/>
          <w:sz w:val="36"/>
          <w:szCs w:val="36"/>
          <w:lang w:val="en-US"/>
        </w:rPr>
        <w:t xml:space="preserve"> are expected to learn:</w:t>
      </w:r>
    </w:p>
    <w:p w:rsidR="00F303B3" w:rsidRPr="00836A92" w:rsidRDefault="00F303B3" w:rsidP="00F303B3">
      <w:pPr>
        <w:numPr>
          <w:ilvl w:val="0"/>
          <w:numId w:val="7"/>
        </w:numPr>
        <w:tabs>
          <w:tab w:val="num" w:pos="720"/>
        </w:tabs>
        <w:spacing w:after="160" w:line="259" w:lineRule="auto"/>
        <w:rPr>
          <w:rFonts w:ascii="Comic Sans MS" w:hAnsi="Comic Sans MS"/>
          <w:sz w:val="32"/>
          <w:szCs w:val="32"/>
        </w:rPr>
      </w:pPr>
      <w:r w:rsidRPr="00836A92">
        <w:rPr>
          <w:rFonts w:ascii="Comic Sans MS" w:hAnsi="Comic Sans MS"/>
          <w:sz w:val="32"/>
          <w:szCs w:val="32"/>
          <w:lang w:val="en-US"/>
        </w:rPr>
        <w:t>an understanding of how citizens can influence decision-making through the democratic process</w:t>
      </w:r>
    </w:p>
    <w:p w:rsidR="00F303B3" w:rsidRPr="00836A92" w:rsidRDefault="00F303B3" w:rsidP="00F303B3">
      <w:pPr>
        <w:numPr>
          <w:ilvl w:val="0"/>
          <w:numId w:val="7"/>
        </w:numPr>
        <w:tabs>
          <w:tab w:val="num" w:pos="720"/>
        </w:tabs>
        <w:spacing w:after="160" w:line="259" w:lineRule="auto"/>
        <w:rPr>
          <w:rFonts w:ascii="Comic Sans MS" w:hAnsi="Comic Sans MS"/>
          <w:sz w:val="32"/>
          <w:szCs w:val="32"/>
        </w:rPr>
      </w:pPr>
      <w:r w:rsidRPr="00836A92">
        <w:rPr>
          <w:rFonts w:ascii="Comic Sans MS" w:hAnsi="Comic Sans MS"/>
          <w:sz w:val="32"/>
          <w:szCs w:val="32"/>
          <w:lang w:val="en-US"/>
        </w:rPr>
        <w:t>an understanding that the freedom to hold other faiths and beliefs  is protected in law</w:t>
      </w:r>
    </w:p>
    <w:p w:rsidR="00810A65" w:rsidRDefault="00F303B3" w:rsidP="00810A65">
      <w:pPr>
        <w:numPr>
          <w:ilvl w:val="0"/>
          <w:numId w:val="7"/>
        </w:numPr>
        <w:tabs>
          <w:tab w:val="num" w:pos="720"/>
        </w:tabs>
        <w:spacing w:after="160" w:line="259" w:lineRule="auto"/>
        <w:rPr>
          <w:rFonts w:ascii="Comic Sans MS" w:hAnsi="Comic Sans MS"/>
          <w:sz w:val="32"/>
          <w:szCs w:val="32"/>
        </w:rPr>
      </w:pPr>
      <w:r w:rsidRPr="00836A92">
        <w:rPr>
          <w:rFonts w:ascii="Comic Sans MS" w:hAnsi="Comic Sans MS"/>
          <w:sz w:val="32"/>
          <w:szCs w:val="32"/>
          <w:lang w:val="en-US"/>
        </w:rPr>
        <w:t>an acceptance that people having differen</w:t>
      </w:r>
      <w:r w:rsidR="00810A65">
        <w:rPr>
          <w:rFonts w:ascii="Comic Sans MS" w:hAnsi="Comic Sans MS"/>
          <w:sz w:val="32"/>
          <w:szCs w:val="32"/>
          <w:lang w:val="en-US"/>
        </w:rPr>
        <w:t>t faiths or beliefs to oneself, or having none,</w:t>
      </w:r>
      <w:r w:rsidRPr="00836A92">
        <w:rPr>
          <w:rFonts w:ascii="Comic Sans MS" w:hAnsi="Comic Sans MS"/>
          <w:sz w:val="32"/>
          <w:szCs w:val="32"/>
          <w:lang w:val="en-US"/>
        </w:rPr>
        <w:t xml:space="preserve"> </w:t>
      </w:r>
      <w:r w:rsidR="00810A65">
        <w:rPr>
          <w:rFonts w:ascii="Comic Sans MS" w:hAnsi="Comic Sans MS"/>
          <w:sz w:val="32"/>
          <w:szCs w:val="32"/>
          <w:lang w:val="en-US"/>
        </w:rPr>
        <w:t xml:space="preserve">should be accepted </w:t>
      </w:r>
      <w:r w:rsidRPr="00836A92">
        <w:rPr>
          <w:rFonts w:ascii="Comic Sans MS" w:hAnsi="Comic Sans MS"/>
          <w:sz w:val="32"/>
          <w:szCs w:val="32"/>
          <w:lang w:val="en-US"/>
        </w:rPr>
        <w:t xml:space="preserve">and should not be the cause of prejudicial or discriminatory </w:t>
      </w:r>
      <w:r w:rsidR="00810A65">
        <w:rPr>
          <w:rFonts w:ascii="Comic Sans MS" w:hAnsi="Comic Sans MS"/>
          <w:sz w:val="32"/>
          <w:szCs w:val="32"/>
          <w:lang w:val="en-US"/>
        </w:rPr>
        <w:t>behavior</w:t>
      </w:r>
    </w:p>
    <w:p w:rsidR="00F303B3" w:rsidRPr="00810A65" w:rsidRDefault="00F303B3" w:rsidP="00810A65">
      <w:pPr>
        <w:numPr>
          <w:ilvl w:val="0"/>
          <w:numId w:val="7"/>
        </w:numPr>
        <w:tabs>
          <w:tab w:val="num" w:pos="720"/>
        </w:tabs>
        <w:spacing w:after="160" w:line="259" w:lineRule="auto"/>
        <w:rPr>
          <w:rFonts w:ascii="Comic Sans MS" w:hAnsi="Comic Sans MS"/>
          <w:sz w:val="32"/>
          <w:szCs w:val="32"/>
        </w:rPr>
      </w:pPr>
      <w:r w:rsidRPr="00810A65">
        <w:rPr>
          <w:rFonts w:ascii="Comic Sans MS" w:hAnsi="Comic Sans MS"/>
          <w:sz w:val="32"/>
          <w:szCs w:val="32"/>
          <w:lang w:val="en-US"/>
        </w:rPr>
        <w:lastRenderedPageBreak/>
        <w:t>an understanding of the importance of identifying and combatting discrimination</w:t>
      </w:r>
      <w:r w:rsidR="00810A65" w:rsidRPr="00810A65">
        <w:rPr>
          <w:rFonts w:ascii="Comic Sans MS" w:hAnsi="Comic Sans MS"/>
          <w:sz w:val="32"/>
          <w:szCs w:val="32"/>
          <w:lang w:val="en-US"/>
        </w:rPr>
        <w:t xml:space="preserve"> and oppression</w:t>
      </w:r>
    </w:p>
    <w:p w:rsidR="00064BDE" w:rsidRPr="00836A92" w:rsidRDefault="00F303B3" w:rsidP="00064BDE">
      <w:pPr>
        <w:rPr>
          <w:rFonts w:ascii="Comic Sans MS" w:hAnsi="Comic Sans MS" w:cs="Arial"/>
        </w:rPr>
      </w:pPr>
      <w:r w:rsidRPr="00836A92">
        <w:rPr>
          <w:rFonts w:ascii="Comic Sans MS" w:hAnsi="Comic Sans MS"/>
          <w:sz w:val="20"/>
          <w:szCs w:val="20"/>
        </w:rPr>
        <w:t xml:space="preserve">                     </w:t>
      </w:r>
      <w:r w:rsidRPr="00836A92">
        <w:rPr>
          <w:rFonts w:ascii="Comic Sans MS" w:hAnsi="Comic Sans MS"/>
          <w:color w:val="B6DDE8" w:themeColor="accent5" w:themeTint="66"/>
          <w:sz w:val="20"/>
          <w:szCs w:val="20"/>
        </w:rPr>
        <w:t xml:space="preserve">  </w:t>
      </w:r>
    </w:p>
    <w:p w:rsidR="005C027B" w:rsidRDefault="005C027B">
      <w:pPr>
        <w:rPr>
          <w:rFonts w:ascii="Comic Sans MS" w:hAnsi="Comic Sans MS"/>
          <w:b/>
          <w:sz w:val="28"/>
          <w:szCs w:val="28"/>
          <w:u w:val="single"/>
        </w:rPr>
      </w:pPr>
    </w:p>
    <w:p w:rsidR="00AE1E24" w:rsidRPr="005C027B" w:rsidRDefault="00742961">
      <w:pPr>
        <w:rPr>
          <w:rFonts w:ascii="Comic Sans MS" w:hAnsi="Comic Sans MS"/>
          <w:b/>
          <w:sz w:val="28"/>
          <w:szCs w:val="28"/>
          <w:u w:val="single"/>
        </w:rPr>
      </w:pPr>
      <w:r w:rsidRPr="005C027B">
        <w:rPr>
          <w:rFonts w:ascii="Comic Sans MS" w:hAnsi="Comic Sans MS"/>
          <w:b/>
          <w:sz w:val="28"/>
          <w:szCs w:val="28"/>
          <w:u w:val="single"/>
        </w:rPr>
        <w:t>Promoting British Values</w:t>
      </w:r>
      <w:r w:rsidR="005C027B" w:rsidRPr="005C027B">
        <w:rPr>
          <w:rFonts w:ascii="Comic Sans MS" w:hAnsi="Comic Sans MS"/>
          <w:b/>
          <w:sz w:val="28"/>
          <w:szCs w:val="28"/>
          <w:u w:val="single"/>
        </w:rPr>
        <w:t xml:space="preserve"> </w:t>
      </w:r>
    </w:p>
    <w:p w:rsidR="00742961" w:rsidRPr="00836A92" w:rsidRDefault="00742961" w:rsidP="00742961">
      <w:pPr>
        <w:pStyle w:val="NormalWeb"/>
        <w:shd w:val="clear" w:color="auto" w:fill="FFFFFF"/>
        <w:rPr>
          <w:rFonts w:ascii="Comic Sans MS" w:hAnsi="Comic Sans MS" w:cs="Arial"/>
          <w:sz w:val="28"/>
          <w:szCs w:val="28"/>
        </w:rPr>
      </w:pPr>
      <w:r w:rsidRPr="00836A92">
        <w:rPr>
          <w:rFonts w:ascii="Comic Sans MS" w:hAnsi="Comic Sans MS" w:cs="Arial"/>
          <w:sz w:val="28"/>
          <w:szCs w:val="28"/>
        </w:rPr>
        <w:t xml:space="preserve">The </w:t>
      </w:r>
      <w:proofErr w:type="spellStart"/>
      <w:r w:rsidRPr="00836A92">
        <w:rPr>
          <w:rFonts w:ascii="Comic Sans MS" w:hAnsi="Comic Sans MS" w:cs="Arial"/>
          <w:sz w:val="28"/>
          <w:szCs w:val="28"/>
        </w:rPr>
        <w:t>DfE</w:t>
      </w:r>
      <w:proofErr w:type="spellEnd"/>
      <w:r w:rsidRPr="00836A92">
        <w:rPr>
          <w:rFonts w:ascii="Comic Sans MS" w:hAnsi="Comic Sans MS" w:cs="Arial"/>
          <w:sz w:val="28"/>
          <w:szCs w:val="28"/>
        </w:rPr>
        <w:t xml:space="preserve"> have recently reinforced the need to ‘</w:t>
      </w:r>
      <w:r w:rsidRPr="00836A92">
        <w:rPr>
          <w:rStyle w:val="Emphasis"/>
          <w:rFonts w:ascii="Comic Sans MS" w:hAnsi="Comic Sans MS" w:cs="Arial"/>
          <w:sz w:val="28"/>
          <w:szCs w:val="28"/>
        </w:rPr>
        <w:t>create and enforce a clear and rigorous expectation on all schools to promote the fundamental British Values of democracy, the rule of law, individual liberty, mutual respect and the tolerance of those with different faiths and beliefs.’</w:t>
      </w:r>
    </w:p>
    <w:p w:rsidR="00742961" w:rsidRPr="00836A92" w:rsidRDefault="00742961" w:rsidP="00742961">
      <w:pPr>
        <w:pStyle w:val="NormalWeb"/>
        <w:shd w:val="clear" w:color="auto" w:fill="FFFFFF"/>
        <w:rPr>
          <w:rFonts w:ascii="Comic Sans MS" w:hAnsi="Comic Sans MS" w:cs="Arial"/>
          <w:sz w:val="28"/>
          <w:szCs w:val="28"/>
        </w:rPr>
      </w:pPr>
      <w:r w:rsidRPr="00836A92">
        <w:rPr>
          <w:rFonts w:ascii="Comic Sans MS" w:hAnsi="Comic Sans MS" w:cs="Arial"/>
          <w:sz w:val="28"/>
          <w:szCs w:val="28"/>
        </w:rPr>
        <w:t>The Government set out its definition of British Values in the 2011 Prevent Strategy and these val</w:t>
      </w:r>
      <w:r w:rsidR="00810A65">
        <w:rPr>
          <w:rFonts w:ascii="Comic Sans MS" w:hAnsi="Comic Sans MS" w:cs="Arial"/>
          <w:sz w:val="28"/>
          <w:szCs w:val="28"/>
        </w:rPr>
        <w:t>ues were</w:t>
      </w:r>
      <w:r w:rsidRPr="00836A92">
        <w:rPr>
          <w:rFonts w:ascii="Comic Sans MS" w:hAnsi="Comic Sans MS" w:cs="Arial"/>
          <w:sz w:val="28"/>
          <w:szCs w:val="28"/>
        </w:rPr>
        <w:t xml:space="preserve"> </w:t>
      </w:r>
      <w:r w:rsidR="00810A65">
        <w:rPr>
          <w:rFonts w:ascii="Comic Sans MS" w:hAnsi="Comic Sans MS" w:cs="Arial"/>
          <w:sz w:val="28"/>
          <w:szCs w:val="28"/>
        </w:rPr>
        <w:t>reiterated</w:t>
      </w:r>
      <w:r w:rsidRPr="00836A92">
        <w:rPr>
          <w:rFonts w:ascii="Comic Sans MS" w:hAnsi="Comic Sans MS" w:cs="Arial"/>
          <w:sz w:val="28"/>
          <w:szCs w:val="28"/>
        </w:rPr>
        <w:t xml:space="preserve"> in 2014. </w:t>
      </w:r>
    </w:p>
    <w:p w:rsidR="00742961" w:rsidRPr="00836A92" w:rsidRDefault="00742961" w:rsidP="00742961">
      <w:pPr>
        <w:pStyle w:val="NormalWeb"/>
        <w:shd w:val="clear" w:color="auto" w:fill="FFFFFF"/>
        <w:rPr>
          <w:rFonts w:ascii="Comic Sans MS" w:hAnsi="Comic Sans MS" w:cs="Arial"/>
          <w:sz w:val="28"/>
          <w:szCs w:val="28"/>
        </w:rPr>
      </w:pPr>
      <w:r w:rsidRPr="00836A92">
        <w:rPr>
          <w:rFonts w:ascii="Comic Sans MS" w:hAnsi="Comic Sans MS" w:cs="Arial"/>
          <w:sz w:val="28"/>
          <w:szCs w:val="28"/>
        </w:rPr>
        <w:t xml:space="preserve">At </w:t>
      </w:r>
      <w:proofErr w:type="spellStart"/>
      <w:r w:rsidR="00325851" w:rsidRPr="00836A92">
        <w:rPr>
          <w:rFonts w:ascii="Comic Sans MS" w:hAnsi="Comic Sans MS" w:cs="Arial"/>
          <w:sz w:val="28"/>
          <w:szCs w:val="28"/>
        </w:rPr>
        <w:t>Bomere</w:t>
      </w:r>
      <w:proofErr w:type="spellEnd"/>
      <w:r w:rsidR="00325851" w:rsidRPr="00836A92">
        <w:rPr>
          <w:rFonts w:ascii="Comic Sans MS" w:hAnsi="Comic Sans MS" w:cs="Arial"/>
          <w:sz w:val="28"/>
          <w:szCs w:val="28"/>
        </w:rPr>
        <w:t xml:space="preserve"> and the XI Towns Federation</w:t>
      </w:r>
      <w:r w:rsidR="008848F7" w:rsidRPr="00836A92">
        <w:rPr>
          <w:rFonts w:ascii="Comic Sans MS" w:hAnsi="Comic Sans MS" w:cs="Arial"/>
          <w:sz w:val="28"/>
          <w:szCs w:val="28"/>
        </w:rPr>
        <w:t xml:space="preserve"> </w:t>
      </w:r>
      <w:r w:rsidRPr="00836A92">
        <w:rPr>
          <w:rFonts w:ascii="Comic Sans MS" w:hAnsi="Comic Sans MS" w:cs="Arial"/>
          <w:sz w:val="28"/>
          <w:szCs w:val="28"/>
        </w:rPr>
        <w:t>these values are model</w:t>
      </w:r>
      <w:r w:rsidR="008848F7" w:rsidRPr="00836A92">
        <w:rPr>
          <w:rFonts w:ascii="Comic Sans MS" w:hAnsi="Comic Sans MS" w:cs="Arial"/>
          <w:sz w:val="28"/>
          <w:szCs w:val="28"/>
        </w:rPr>
        <w:t>led and c</w:t>
      </w:r>
      <w:r w:rsidR="003617F9" w:rsidRPr="00836A92">
        <w:rPr>
          <w:rFonts w:ascii="Comic Sans MS" w:hAnsi="Comic Sans MS" w:cs="Arial"/>
          <w:sz w:val="28"/>
          <w:szCs w:val="28"/>
        </w:rPr>
        <w:t xml:space="preserve">onsistently reinforced through </w:t>
      </w:r>
      <w:r w:rsidR="008848F7" w:rsidRPr="00836A92">
        <w:rPr>
          <w:rFonts w:ascii="Comic Sans MS" w:hAnsi="Comic Sans MS" w:cs="Arial"/>
          <w:sz w:val="28"/>
          <w:szCs w:val="28"/>
        </w:rPr>
        <w:t xml:space="preserve">our daily worship, </w:t>
      </w:r>
      <w:r w:rsidR="003617F9" w:rsidRPr="00836A92">
        <w:rPr>
          <w:rFonts w:ascii="Comic Sans MS" w:hAnsi="Comic Sans MS" w:cs="Arial"/>
          <w:sz w:val="28"/>
          <w:szCs w:val="28"/>
        </w:rPr>
        <w:t>through PSHE and Citizenship</w:t>
      </w:r>
      <w:r w:rsidR="00810A65">
        <w:rPr>
          <w:rFonts w:ascii="Comic Sans MS" w:hAnsi="Comic Sans MS" w:cs="Arial"/>
          <w:sz w:val="28"/>
          <w:szCs w:val="28"/>
        </w:rPr>
        <w:t>,</w:t>
      </w:r>
      <w:r w:rsidR="003617F9" w:rsidRPr="00836A92">
        <w:rPr>
          <w:rFonts w:ascii="Comic Sans MS" w:hAnsi="Comic Sans MS" w:cs="Arial"/>
          <w:sz w:val="28"/>
          <w:szCs w:val="28"/>
        </w:rPr>
        <w:t xml:space="preserve"> and through the ethos </w:t>
      </w:r>
      <w:r w:rsidR="008848F7" w:rsidRPr="00836A92">
        <w:rPr>
          <w:rFonts w:ascii="Comic Sans MS" w:hAnsi="Comic Sans MS" w:cs="Arial"/>
          <w:sz w:val="28"/>
          <w:szCs w:val="28"/>
        </w:rPr>
        <w:t>of the school.</w:t>
      </w:r>
    </w:p>
    <w:p w:rsidR="00742961" w:rsidRPr="00836A92" w:rsidRDefault="008848F7" w:rsidP="00742961">
      <w:pPr>
        <w:pStyle w:val="NormalWeb"/>
        <w:shd w:val="clear" w:color="auto" w:fill="FFFFFF"/>
        <w:spacing w:before="0" w:beforeAutospacing="0" w:after="0" w:afterAutospacing="0"/>
        <w:textAlignment w:val="baseline"/>
        <w:rPr>
          <w:rFonts w:ascii="Comic Sans MS" w:hAnsi="Comic Sans MS" w:cs="Helvetica"/>
          <w:sz w:val="28"/>
          <w:szCs w:val="28"/>
          <w:bdr w:val="none" w:sz="0" w:space="0" w:color="auto" w:frame="1"/>
        </w:rPr>
      </w:pPr>
      <w:r w:rsidRPr="00836A92">
        <w:rPr>
          <w:rFonts w:ascii="Comic Sans MS" w:hAnsi="Comic Sans MS" w:cs="Helvetica"/>
          <w:sz w:val="28"/>
          <w:szCs w:val="28"/>
          <w:bdr w:val="none" w:sz="0" w:space="0" w:color="auto" w:frame="1"/>
        </w:rPr>
        <w:t>We are committed to serving our</w:t>
      </w:r>
      <w:r w:rsidR="00810A65">
        <w:rPr>
          <w:rFonts w:ascii="Comic Sans MS" w:hAnsi="Comic Sans MS" w:cs="Helvetica"/>
          <w:sz w:val="28"/>
          <w:szCs w:val="28"/>
          <w:bdr w:val="none" w:sz="0" w:space="0" w:color="auto" w:frame="1"/>
        </w:rPr>
        <w:t xml:space="preserve"> communities</w:t>
      </w:r>
      <w:r w:rsidR="00742961" w:rsidRPr="00836A92">
        <w:rPr>
          <w:rFonts w:ascii="Comic Sans MS" w:hAnsi="Comic Sans MS" w:cs="Helvetica"/>
          <w:sz w:val="28"/>
          <w:szCs w:val="28"/>
          <w:bdr w:val="none" w:sz="0" w:space="0" w:color="auto" w:frame="1"/>
        </w:rPr>
        <w:t xml:space="preserve"> and </w:t>
      </w:r>
      <w:r w:rsidR="00810A65">
        <w:rPr>
          <w:rFonts w:ascii="Comic Sans MS" w:hAnsi="Comic Sans MS" w:cs="Helvetica"/>
          <w:sz w:val="28"/>
          <w:szCs w:val="28"/>
          <w:bdr w:val="none" w:sz="0" w:space="0" w:color="auto" w:frame="1"/>
        </w:rPr>
        <w:t>the</w:t>
      </w:r>
      <w:r w:rsidRPr="00836A92">
        <w:rPr>
          <w:rFonts w:ascii="Comic Sans MS" w:hAnsi="Comic Sans MS" w:cs="Helvetica"/>
          <w:sz w:val="28"/>
          <w:szCs w:val="28"/>
          <w:bdr w:val="none" w:sz="0" w:space="0" w:color="auto" w:frame="1"/>
        </w:rPr>
        <w:t xml:space="preserve"> </w:t>
      </w:r>
      <w:r w:rsidR="00810A65">
        <w:rPr>
          <w:rFonts w:ascii="Comic Sans MS" w:hAnsi="Comic Sans MS" w:cs="Helvetica"/>
          <w:sz w:val="28"/>
          <w:szCs w:val="28"/>
          <w:bdr w:val="none" w:sz="0" w:space="0" w:color="auto" w:frame="1"/>
        </w:rPr>
        <w:t xml:space="preserve">surrounding areas.  </w:t>
      </w:r>
      <w:r w:rsidR="00742961" w:rsidRPr="00836A92">
        <w:rPr>
          <w:rFonts w:ascii="Comic Sans MS" w:hAnsi="Comic Sans MS" w:cs="Helvetica"/>
          <w:sz w:val="28"/>
          <w:szCs w:val="28"/>
          <w:bdr w:val="none" w:sz="0" w:space="0" w:color="auto" w:frame="1"/>
        </w:rPr>
        <w:t xml:space="preserve">We value the diverse ethnic backgrounds of all pupils and </w:t>
      </w:r>
      <w:r w:rsidR="00810A65">
        <w:rPr>
          <w:rFonts w:ascii="Comic Sans MS" w:hAnsi="Comic Sans MS" w:cs="Helvetica"/>
          <w:sz w:val="28"/>
          <w:szCs w:val="28"/>
          <w:bdr w:val="none" w:sz="0" w:space="0" w:color="auto" w:frame="1"/>
        </w:rPr>
        <w:t xml:space="preserve">their </w:t>
      </w:r>
      <w:r w:rsidR="00742961" w:rsidRPr="00836A92">
        <w:rPr>
          <w:rFonts w:ascii="Comic Sans MS" w:hAnsi="Comic Sans MS" w:cs="Helvetica"/>
          <w:sz w:val="28"/>
          <w:szCs w:val="28"/>
          <w:bdr w:val="none" w:sz="0" w:space="0" w:color="auto" w:frame="1"/>
        </w:rPr>
        <w:t xml:space="preserve">families, </w:t>
      </w:r>
      <w:r w:rsidR="00810A65">
        <w:rPr>
          <w:rFonts w:ascii="Comic Sans MS" w:hAnsi="Comic Sans MS" w:cs="Helvetica"/>
          <w:sz w:val="28"/>
          <w:szCs w:val="28"/>
          <w:bdr w:val="none" w:sz="0" w:space="0" w:color="auto" w:frame="1"/>
        </w:rPr>
        <w:t xml:space="preserve">and </w:t>
      </w:r>
      <w:r w:rsidR="00742961" w:rsidRPr="00836A92">
        <w:rPr>
          <w:rFonts w:ascii="Comic Sans MS" w:hAnsi="Comic Sans MS" w:cs="Helvetica"/>
          <w:sz w:val="28"/>
          <w:szCs w:val="28"/>
          <w:bdr w:val="none" w:sz="0" w:space="0" w:color="auto" w:frame="1"/>
        </w:rPr>
        <w:t xml:space="preserve">undertake a variety of events and lessons to celebrate these. </w:t>
      </w:r>
      <w:r w:rsidR="00810A65">
        <w:rPr>
          <w:rFonts w:ascii="Comic Sans MS" w:hAnsi="Comic Sans MS" w:cs="Helvetica"/>
          <w:sz w:val="28"/>
          <w:szCs w:val="28"/>
          <w:bdr w:val="none" w:sz="0" w:space="0" w:color="auto" w:frame="1"/>
        </w:rPr>
        <w:t xml:space="preserve"> </w:t>
      </w:r>
      <w:r w:rsidR="00742961" w:rsidRPr="00836A92">
        <w:rPr>
          <w:rFonts w:ascii="Comic Sans MS" w:hAnsi="Comic Sans MS" w:cs="Helvetica"/>
          <w:sz w:val="28"/>
          <w:szCs w:val="28"/>
          <w:bdr w:val="none" w:sz="0" w:space="0" w:color="auto" w:frame="1"/>
        </w:rPr>
        <w:t xml:space="preserve">We have found this approach to be enriching for all parties as it teaches tolerance and respect for the differences in our community and </w:t>
      </w:r>
      <w:r w:rsidR="00810A65">
        <w:rPr>
          <w:rFonts w:ascii="Comic Sans MS" w:hAnsi="Comic Sans MS" w:cs="Helvetica"/>
          <w:sz w:val="28"/>
          <w:szCs w:val="28"/>
          <w:bdr w:val="none" w:sz="0" w:space="0" w:color="auto" w:frame="1"/>
        </w:rPr>
        <w:t xml:space="preserve">in </w:t>
      </w:r>
      <w:r w:rsidR="00742961" w:rsidRPr="00836A92">
        <w:rPr>
          <w:rFonts w:ascii="Comic Sans MS" w:hAnsi="Comic Sans MS" w:cs="Helvetica"/>
          <w:sz w:val="28"/>
          <w:szCs w:val="28"/>
          <w:bdr w:val="none" w:sz="0" w:space="0" w:color="auto" w:frame="1"/>
        </w:rPr>
        <w:t>the wider world.</w:t>
      </w:r>
    </w:p>
    <w:p w:rsidR="00742961" w:rsidRPr="00836A92" w:rsidRDefault="00742961" w:rsidP="00742961">
      <w:pPr>
        <w:pStyle w:val="NormalWeb"/>
        <w:shd w:val="clear" w:color="auto" w:fill="FFFFFF"/>
        <w:spacing w:before="0" w:beforeAutospacing="0" w:after="0" w:afterAutospacing="0"/>
        <w:textAlignment w:val="baseline"/>
        <w:rPr>
          <w:rFonts w:ascii="Comic Sans MS" w:hAnsi="Comic Sans MS" w:cs="Helvetica"/>
          <w:sz w:val="28"/>
          <w:szCs w:val="28"/>
        </w:rPr>
      </w:pPr>
    </w:p>
    <w:p w:rsidR="00742961" w:rsidRDefault="00742961" w:rsidP="00742961">
      <w:pPr>
        <w:pStyle w:val="NormalWeb"/>
        <w:shd w:val="clear" w:color="auto" w:fill="FFFFFF"/>
        <w:spacing w:before="0" w:beforeAutospacing="0" w:after="0" w:afterAutospacing="0"/>
        <w:textAlignment w:val="baseline"/>
        <w:rPr>
          <w:rFonts w:ascii="Comic Sans MS" w:hAnsi="Comic Sans MS" w:cs="Helvetica"/>
          <w:sz w:val="28"/>
          <w:szCs w:val="28"/>
          <w:bdr w:val="none" w:sz="0" w:space="0" w:color="auto" w:frame="1"/>
        </w:rPr>
      </w:pPr>
      <w:r w:rsidRPr="00836A92">
        <w:rPr>
          <w:rFonts w:ascii="Comic Sans MS" w:hAnsi="Comic Sans MS" w:cs="Helvetica"/>
          <w:sz w:val="28"/>
          <w:szCs w:val="28"/>
          <w:bdr w:val="none" w:sz="0" w:space="0" w:color="auto" w:frame="1"/>
        </w:rPr>
        <w:t xml:space="preserve">We encourage admissions from all those entitled to education under British Law regardless of faith, ethnicity, gender, sexuality, political or financial </w:t>
      </w:r>
      <w:r w:rsidR="008848F7" w:rsidRPr="00836A92">
        <w:rPr>
          <w:rFonts w:ascii="Comic Sans MS" w:hAnsi="Comic Sans MS" w:cs="Helvetica"/>
          <w:sz w:val="28"/>
          <w:szCs w:val="28"/>
          <w:bdr w:val="none" w:sz="0" w:space="0" w:color="auto" w:frame="1"/>
        </w:rPr>
        <w:t>status. We are a school for ALL, and this is reflected on our M</w:t>
      </w:r>
      <w:r w:rsidR="003617F9" w:rsidRPr="00836A92">
        <w:rPr>
          <w:rFonts w:ascii="Comic Sans MS" w:hAnsi="Comic Sans MS" w:cs="Helvetica"/>
          <w:sz w:val="28"/>
          <w:szCs w:val="28"/>
          <w:bdr w:val="none" w:sz="0" w:space="0" w:color="auto" w:frame="1"/>
        </w:rPr>
        <w:t>ission Statement</w:t>
      </w:r>
      <w:r w:rsidR="00325851" w:rsidRPr="00836A92">
        <w:rPr>
          <w:rFonts w:ascii="Comic Sans MS" w:hAnsi="Comic Sans MS" w:cs="Helvetica"/>
          <w:sz w:val="28"/>
          <w:szCs w:val="28"/>
          <w:bdr w:val="none" w:sz="0" w:space="0" w:color="auto" w:frame="1"/>
        </w:rPr>
        <w:t>s</w:t>
      </w:r>
      <w:r w:rsidR="003617F9" w:rsidRPr="00836A92">
        <w:rPr>
          <w:rFonts w:ascii="Comic Sans MS" w:hAnsi="Comic Sans MS" w:cs="Helvetica"/>
          <w:sz w:val="28"/>
          <w:szCs w:val="28"/>
          <w:bdr w:val="none" w:sz="0" w:space="0" w:color="auto" w:frame="1"/>
        </w:rPr>
        <w:t>.</w:t>
      </w:r>
    </w:p>
    <w:p w:rsidR="005C027B" w:rsidRDefault="005C027B" w:rsidP="00742961">
      <w:pPr>
        <w:pStyle w:val="NormalWeb"/>
        <w:shd w:val="clear" w:color="auto" w:fill="FFFFFF"/>
        <w:spacing w:before="0" w:beforeAutospacing="0" w:after="0" w:afterAutospacing="0"/>
        <w:textAlignment w:val="baseline"/>
        <w:rPr>
          <w:rFonts w:ascii="Comic Sans MS" w:hAnsi="Comic Sans MS" w:cs="Helvetica"/>
          <w:sz w:val="28"/>
          <w:szCs w:val="28"/>
        </w:rPr>
      </w:pPr>
    </w:p>
    <w:p w:rsidR="005C027B" w:rsidRPr="00836A92" w:rsidRDefault="005C027B" w:rsidP="00742961">
      <w:pPr>
        <w:pStyle w:val="NormalWeb"/>
        <w:shd w:val="clear" w:color="auto" w:fill="FFFFFF"/>
        <w:spacing w:before="0" w:beforeAutospacing="0" w:after="0" w:afterAutospacing="0"/>
        <w:textAlignment w:val="baseline"/>
        <w:rPr>
          <w:rFonts w:ascii="Comic Sans MS" w:hAnsi="Comic Sans MS" w:cs="Helvetica"/>
          <w:sz w:val="28"/>
          <w:szCs w:val="28"/>
        </w:rPr>
      </w:pPr>
    </w:p>
    <w:p w:rsidR="007851B0" w:rsidRPr="005C027B" w:rsidRDefault="00742961" w:rsidP="00742961">
      <w:pPr>
        <w:pStyle w:val="NormalWeb"/>
        <w:shd w:val="clear" w:color="auto" w:fill="FFFFFF"/>
        <w:rPr>
          <w:rFonts w:ascii="Comic Sans MS" w:hAnsi="Comic Sans MS"/>
          <w:b/>
          <w:sz w:val="28"/>
          <w:szCs w:val="28"/>
        </w:rPr>
      </w:pPr>
      <w:r w:rsidRPr="005C027B">
        <w:rPr>
          <w:rFonts w:ascii="Comic Sans MS" w:hAnsi="Comic Sans MS"/>
          <w:b/>
          <w:sz w:val="28"/>
          <w:szCs w:val="28"/>
        </w:rPr>
        <w:t xml:space="preserve">At </w:t>
      </w:r>
      <w:proofErr w:type="spellStart"/>
      <w:r w:rsidR="00325851" w:rsidRPr="005C027B">
        <w:rPr>
          <w:rFonts w:ascii="Comic Sans MS" w:hAnsi="Comic Sans MS"/>
          <w:b/>
          <w:sz w:val="28"/>
          <w:szCs w:val="28"/>
        </w:rPr>
        <w:t>Bomere</w:t>
      </w:r>
      <w:proofErr w:type="spellEnd"/>
      <w:r w:rsidR="00325851" w:rsidRPr="005C027B">
        <w:rPr>
          <w:rFonts w:ascii="Comic Sans MS" w:hAnsi="Comic Sans MS"/>
          <w:b/>
          <w:sz w:val="28"/>
          <w:szCs w:val="28"/>
        </w:rPr>
        <w:t xml:space="preserve"> and the XI Towns Federation</w:t>
      </w:r>
      <w:r w:rsidRPr="005C027B">
        <w:rPr>
          <w:rFonts w:ascii="Comic Sans MS" w:hAnsi="Comic Sans MS"/>
          <w:b/>
          <w:sz w:val="28"/>
          <w:szCs w:val="28"/>
        </w:rPr>
        <w:t xml:space="preserve"> these values are reinforced regularly and in the following ways: </w:t>
      </w:r>
    </w:p>
    <w:p w:rsidR="007851B0" w:rsidRPr="00836A92" w:rsidRDefault="00742961" w:rsidP="00742961">
      <w:pPr>
        <w:pStyle w:val="NormalWeb"/>
        <w:shd w:val="clear" w:color="auto" w:fill="FFFFFF"/>
        <w:rPr>
          <w:rFonts w:ascii="Comic Sans MS" w:hAnsi="Comic Sans MS"/>
          <w:b/>
          <w:sz w:val="28"/>
          <w:szCs w:val="28"/>
          <w:u w:val="single"/>
        </w:rPr>
      </w:pPr>
      <w:r w:rsidRPr="00836A92">
        <w:rPr>
          <w:rFonts w:ascii="Comic Sans MS" w:hAnsi="Comic Sans MS"/>
          <w:b/>
          <w:sz w:val="28"/>
          <w:szCs w:val="28"/>
          <w:u w:val="single"/>
        </w:rPr>
        <w:t xml:space="preserve">Curriculum: </w:t>
      </w:r>
    </w:p>
    <w:p w:rsidR="007851B0" w:rsidRPr="00836A92" w:rsidRDefault="00742961"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In Key Stage 1 pupils are taught about similarities and differences between ways of life in different periods</w:t>
      </w:r>
      <w:r w:rsidR="007851B0" w:rsidRPr="00836A92">
        <w:rPr>
          <w:rFonts w:ascii="Comic Sans MS" w:hAnsi="Comic Sans MS"/>
          <w:sz w:val="28"/>
          <w:szCs w:val="28"/>
        </w:rPr>
        <w:t>.</w:t>
      </w:r>
      <w:r w:rsidRPr="00836A92">
        <w:rPr>
          <w:rFonts w:ascii="Comic Sans MS" w:hAnsi="Comic Sans MS"/>
          <w:sz w:val="28"/>
          <w:szCs w:val="28"/>
        </w:rPr>
        <w:t xml:space="preserve"> They also learn about the lives of significant individuals in the past who have contributed to national achievements.</w:t>
      </w:r>
    </w:p>
    <w:p w:rsidR="007851B0" w:rsidRPr="00836A92" w:rsidRDefault="007851B0"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lastRenderedPageBreak/>
        <w:t>In Key Stage 2 British a</w:t>
      </w:r>
      <w:r w:rsidR="00810A65">
        <w:rPr>
          <w:rFonts w:ascii="Comic Sans MS" w:hAnsi="Comic Sans MS"/>
          <w:sz w:val="28"/>
          <w:szCs w:val="28"/>
        </w:rPr>
        <w:t xml:space="preserve">nd local history is taught.  </w:t>
      </w:r>
      <w:r w:rsidR="00742961" w:rsidRPr="00836A92">
        <w:rPr>
          <w:rFonts w:ascii="Comic Sans MS" w:hAnsi="Comic Sans MS"/>
          <w:sz w:val="28"/>
          <w:szCs w:val="28"/>
        </w:rPr>
        <w:t>Periods of British history studied include</w:t>
      </w:r>
      <w:r w:rsidR="00810A65">
        <w:rPr>
          <w:rFonts w:ascii="Comic Sans MS" w:hAnsi="Comic Sans MS"/>
          <w:sz w:val="28"/>
          <w:szCs w:val="28"/>
        </w:rPr>
        <w:t>:</w:t>
      </w:r>
      <w:r w:rsidR="00742961" w:rsidRPr="00836A92">
        <w:rPr>
          <w:rFonts w:ascii="Comic Sans MS" w:hAnsi="Comic Sans MS"/>
          <w:sz w:val="28"/>
          <w:szCs w:val="28"/>
        </w:rPr>
        <w:t xml:space="preserve"> The Roman Empire and its impact on Britain, Britain’s settlement by the Anglo Saxons and Scots, the Viking and Anglo Saxon struggle for the kingdom of England</w:t>
      </w:r>
      <w:r w:rsidRPr="00836A92">
        <w:rPr>
          <w:rFonts w:ascii="Comic Sans MS" w:hAnsi="Comic Sans MS"/>
          <w:sz w:val="28"/>
          <w:szCs w:val="28"/>
        </w:rPr>
        <w:t>.</w:t>
      </w:r>
    </w:p>
    <w:p w:rsidR="007851B0" w:rsidRPr="00836A92" w:rsidRDefault="008848F7"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A World War 2 topic</w:t>
      </w:r>
      <w:r w:rsidR="00742961" w:rsidRPr="00836A92">
        <w:rPr>
          <w:rFonts w:ascii="Comic Sans MS" w:hAnsi="Comic Sans MS"/>
          <w:sz w:val="28"/>
          <w:szCs w:val="28"/>
        </w:rPr>
        <w:t xml:space="preserve">. </w:t>
      </w:r>
    </w:p>
    <w:p w:rsidR="007851B0" w:rsidRPr="00836A92" w:rsidRDefault="007851B0"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Pupils are involved in</w:t>
      </w:r>
      <w:r w:rsidR="00742961" w:rsidRPr="00836A92">
        <w:rPr>
          <w:rFonts w:ascii="Comic Sans MS" w:hAnsi="Comic Sans MS"/>
          <w:sz w:val="28"/>
          <w:szCs w:val="28"/>
        </w:rPr>
        <w:t xml:space="preserve"> Remembrance Day commemorations where children </w:t>
      </w:r>
      <w:r w:rsidR="00810A65">
        <w:rPr>
          <w:rFonts w:ascii="Comic Sans MS" w:hAnsi="Comic Sans MS"/>
          <w:sz w:val="28"/>
          <w:szCs w:val="28"/>
        </w:rPr>
        <w:t>may purchase poppies.  A</w:t>
      </w:r>
      <w:r w:rsidR="00742961" w:rsidRPr="00836A92">
        <w:rPr>
          <w:rFonts w:ascii="Comic Sans MS" w:hAnsi="Comic Sans MS"/>
          <w:sz w:val="28"/>
          <w:szCs w:val="28"/>
        </w:rPr>
        <w:t xml:space="preserve"> two minute silence is held in a special assembly led by the </w:t>
      </w:r>
      <w:r w:rsidRPr="00836A92">
        <w:rPr>
          <w:rFonts w:ascii="Comic Sans MS" w:hAnsi="Comic Sans MS"/>
          <w:sz w:val="28"/>
          <w:szCs w:val="28"/>
        </w:rPr>
        <w:t>Head Teacher</w:t>
      </w:r>
      <w:r w:rsidR="00742961" w:rsidRPr="00836A92">
        <w:rPr>
          <w:rFonts w:ascii="Comic Sans MS" w:hAnsi="Comic Sans MS"/>
          <w:sz w:val="28"/>
          <w:szCs w:val="28"/>
        </w:rPr>
        <w:t>.</w:t>
      </w:r>
    </w:p>
    <w:p w:rsidR="007851B0" w:rsidRPr="00836A92" w:rsidRDefault="00742961"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As a whole school, we have celebrated</w:t>
      </w:r>
      <w:r w:rsidR="007851B0" w:rsidRPr="00836A92">
        <w:rPr>
          <w:rFonts w:ascii="Comic Sans MS" w:hAnsi="Comic Sans MS"/>
          <w:sz w:val="28"/>
          <w:szCs w:val="28"/>
        </w:rPr>
        <w:t xml:space="preserve"> </w:t>
      </w:r>
      <w:r w:rsidR="00007860" w:rsidRPr="00836A92">
        <w:rPr>
          <w:rFonts w:ascii="Comic Sans MS" w:hAnsi="Comic Sans MS"/>
          <w:sz w:val="28"/>
          <w:szCs w:val="28"/>
        </w:rPr>
        <w:t xml:space="preserve">events of major significance such as Royal Weddings, The Golden Jubilee, </w:t>
      </w:r>
      <w:r w:rsidR="007851B0" w:rsidRPr="00836A92">
        <w:rPr>
          <w:rFonts w:ascii="Comic Sans MS" w:hAnsi="Comic Sans MS"/>
          <w:sz w:val="28"/>
          <w:szCs w:val="28"/>
        </w:rPr>
        <w:t>the Olympics and Paralympics</w:t>
      </w:r>
      <w:r w:rsidR="00810A65">
        <w:rPr>
          <w:rFonts w:ascii="Comic Sans MS" w:hAnsi="Comic Sans MS"/>
          <w:sz w:val="28"/>
          <w:szCs w:val="28"/>
        </w:rPr>
        <w:t>,</w:t>
      </w:r>
      <w:r w:rsidR="007851B0" w:rsidRPr="00836A92">
        <w:rPr>
          <w:rFonts w:ascii="Comic Sans MS" w:hAnsi="Comic Sans MS"/>
          <w:sz w:val="28"/>
          <w:szCs w:val="28"/>
        </w:rPr>
        <w:t xml:space="preserve"> and the World Cup.</w:t>
      </w:r>
    </w:p>
    <w:p w:rsidR="00D54766" w:rsidRPr="00836A92" w:rsidRDefault="007851B0" w:rsidP="00007860">
      <w:pPr>
        <w:pStyle w:val="NormalWeb"/>
        <w:numPr>
          <w:ilvl w:val="0"/>
          <w:numId w:val="1"/>
        </w:numPr>
        <w:shd w:val="clear" w:color="auto" w:fill="FFFFFF"/>
        <w:rPr>
          <w:rFonts w:ascii="Comic Sans MS" w:hAnsi="Comic Sans MS"/>
          <w:sz w:val="28"/>
          <w:szCs w:val="28"/>
        </w:rPr>
      </w:pPr>
      <w:r w:rsidRPr="00836A92">
        <w:rPr>
          <w:rFonts w:ascii="Comic Sans MS" w:hAnsi="Comic Sans MS"/>
          <w:sz w:val="28"/>
          <w:szCs w:val="28"/>
        </w:rPr>
        <w:t>O</w:t>
      </w:r>
      <w:r w:rsidR="00742961" w:rsidRPr="00836A92">
        <w:rPr>
          <w:rFonts w:ascii="Comic Sans MS" w:hAnsi="Comic Sans MS"/>
          <w:sz w:val="28"/>
          <w:szCs w:val="28"/>
        </w:rPr>
        <w:t xml:space="preserve">ur daily </w:t>
      </w:r>
      <w:r w:rsidR="008848F7" w:rsidRPr="00836A92">
        <w:rPr>
          <w:rFonts w:ascii="Comic Sans MS" w:hAnsi="Comic Sans MS"/>
          <w:sz w:val="28"/>
          <w:szCs w:val="28"/>
        </w:rPr>
        <w:t xml:space="preserve">Collective Act of </w:t>
      </w:r>
      <w:r w:rsidR="00810A65">
        <w:rPr>
          <w:rFonts w:ascii="Comic Sans MS" w:hAnsi="Comic Sans MS"/>
          <w:sz w:val="28"/>
          <w:szCs w:val="28"/>
        </w:rPr>
        <w:t xml:space="preserve">Christian </w:t>
      </w:r>
      <w:r w:rsidRPr="00836A92">
        <w:rPr>
          <w:rFonts w:ascii="Comic Sans MS" w:hAnsi="Comic Sans MS"/>
          <w:sz w:val="28"/>
          <w:szCs w:val="28"/>
        </w:rPr>
        <w:t xml:space="preserve">Worship </w:t>
      </w:r>
      <w:r w:rsidR="008848F7" w:rsidRPr="00836A92">
        <w:rPr>
          <w:rFonts w:ascii="Comic Sans MS" w:hAnsi="Comic Sans MS"/>
          <w:sz w:val="28"/>
          <w:szCs w:val="28"/>
        </w:rPr>
        <w:t>is</w:t>
      </w:r>
      <w:r w:rsidR="00742961" w:rsidRPr="00836A92">
        <w:rPr>
          <w:rFonts w:ascii="Comic Sans MS" w:hAnsi="Comic Sans MS"/>
          <w:sz w:val="28"/>
          <w:szCs w:val="28"/>
        </w:rPr>
        <w:t xml:space="preserve"> </w:t>
      </w:r>
      <w:r w:rsidRPr="00836A92">
        <w:rPr>
          <w:rFonts w:ascii="Comic Sans MS" w:hAnsi="Comic Sans MS"/>
          <w:sz w:val="28"/>
          <w:szCs w:val="28"/>
        </w:rPr>
        <w:t>integral as</w:t>
      </w:r>
      <w:r w:rsidR="00742961" w:rsidRPr="00836A92">
        <w:rPr>
          <w:rFonts w:ascii="Comic Sans MS" w:hAnsi="Comic Sans MS"/>
          <w:sz w:val="28"/>
          <w:szCs w:val="28"/>
        </w:rPr>
        <w:t xml:space="preserve"> it is here that we regularly uphold the values of empathy, respect</w:t>
      </w:r>
      <w:r w:rsidRPr="00836A92">
        <w:rPr>
          <w:rFonts w:ascii="Comic Sans MS" w:hAnsi="Comic Sans MS"/>
          <w:sz w:val="28"/>
          <w:szCs w:val="28"/>
        </w:rPr>
        <w:t>, friendship</w:t>
      </w:r>
      <w:r w:rsidR="00810A65">
        <w:rPr>
          <w:rFonts w:ascii="Comic Sans MS" w:hAnsi="Comic Sans MS"/>
          <w:sz w:val="28"/>
          <w:szCs w:val="28"/>
        </w:rPr>
        <w:t xml:space="preserve"> and tolerance.  </w:t>
      </w:r>
      <w:r w:rsidR="00742961" w:rsidRPr="00836A92">
        <w:rPr>
          <w:rFonts w:ascii="Comic Sans MS" w:hAnsi="Comic Sans MS"/>
          <w:sz w:val="28"/>
          <w:szCs w:val="28"/>
        </w:rPr>
        <w:t xml:space="preserve">These </w:t>
      </w:r>
      <w:r w:rsidR="00810A65">
        <w:rPr>
          <w:rFonts w:ascii="Comic Sans MS" w:hAnsi="Comic Sans MS"/>
          <w:sz w:val="28"/>
          <w:szCs w:val="28"/>
        </w:rPr>
        <w:t xml:space="preserve">values </w:t>
      </w:r>
      <w:r w:rsidR="00742961" w:rsidRPr="00836A92">
        <w:rPr>
          <w:rFonts w:ascii="Comic Sans MS" w:hAnsi="Comic Sans MS"/>
          <w:sz w:val="28"/>
          <w:szCs w:val="28"/>
        </w:rPr>
        <w:t xml:space="preserve">are also taught within formal </w:t>
      </w:r>
      <w:r w:rsidR="00D54766" w:rsidRPr="00836A92">
        <w:rPr>
          <w:rFonts w:ascii="Comic Sans MS" w:hAnsi="Comic Sans MS"/>
          <w:sz w:val="28"/>
          <w:szCs w:val="28"/>
        </w:rPr>
        <w:t xml:space="preserve">Social and Cultural Studies (including PSHE and Citizenship) and RE lessons. </w:t>
      </w:r>
    </w:p>
    <w:p w:rsidR="005C027B" w:rsidRDefault="00D54766" w:rsidP="005C027B">
      <w:pPr>
        <w:pStyle w:val="NormalWeb"/>
        <w:numPr>
          <w:ilvl w:val="0"/>
          <w:numId w:val="1"/>
        </w:numPr>
        <w:shd w:val="clear" w:color="auto" w:fill="FFFFFF"/>
        <w:rPr>
          <w:rFonts w:ascii="Comic Sans MS" w:hAnsi="Comic Sans MS"/>
          <w:i/>
          <w:sz w:val="28"/>
          <w:szCs w:val="28"/>
        </w:rPr>
      </w:pPr>
      <w:r w:rsidRPr="00836A92">
        <w:rPr>
          <w:rFonts w:ascii="Comic Sans MS" w:hAnsi="Comic Sans MS"/>
          <w:sz w:val="28"/>
          <w:szCs w:val="28"/>
        </w:rPr>
        <w:t>T</w:t>
      </w:r>
      <w:r w:rsidR="00742961" w:rsidRPr="00836A92">
        <w:rPr>
          <w:rFonts w:ascii="Comic Sans MS" w:hAnsi="Comic Sans MS"/>
          <w:sz w:val="28"/>
          <w:szCs w:val="28"/>
        </w:rPr>
        <w:t xml:space="preserve">he British values of respect, tolerance and empathy are fostered throughout all of our daily interactions: </w:t>
      </w:r>
      <w:r w:rsidR="00742961" w:rsidRPr="00836A92">
        <w:rPr>
          <w:rFonts w:ascii="Comic Sans MS" w:hAnsi="Comic Sans MS"/>
          <w:i/>
          <w:sz w:val="28"/>
          <w:szCs w:val="28"/>
        </w:rPr>
        <w:t xml:space="preserve">modelled by staff and nurtured in pupils. </w:t>
      </w:r>
    </w:p>
    <w:p w:rsidR="005C027B" w:rsidRPr="005C027B" w:rsidRDefault="005C027B" w:rsidP="005C027B">
      <w:pPr>
        <w:pStyle w:val="NormalWeb"/>
        <w:shd w:val="clear" w:color="auto" w:fill="FFFFFF"/>
        <w:ind w:left="720"/>
        <w:rPr>
          <w:rFonts w:ascii="Comic Sans MS" w:hAnsi="Comic Sans MS"/>
          <w:i/>
          <w:sz w:val="28"/>
          <w:szCs w:val="28"/>
        </w:rPr>
      </w:pPr>
    </w:p>
    <w:p w:rsidR="007851B0" w:rsidRPr="00836A92" w:rsidRDefault="007851B0">
      <w:pPr>
        <w:rPr>
          <w:rFonts w:ascii="Comic Sans MS" w:hAnsi="Comic Sans MS"/>
          <w:b/>
          <w:sz w:val="28"/>
          <w:szCs w:val="28"/>
          <w:u w:val="single"/>
        </w:rPr>
      </w:pPr>
      <w:r w:rsidRPr="00836A92">
        <w:rPr>
          <w:rFonts w:ascii="Comic Sans MS" w:hAnsi="Comic Sans MS"/>
          <w:b/>
          <w:sz w:val="28"/>
          <w:szCs w:val="28"/>
          <w:u w:val="single"/>
        </w:rPr>
        <w:t xml:space="preserve">Democracy </w:t>
      </w:r>
    </w:p>
    <w:p w:rsidR="00D54766" w:rsidRPr="00836A92" w:rsidRDefault="00D54766" w:rsidP="00007860">
      <w:pPr>
        <w:pStyle w:val="ListParagraph"/>
        <w:numPr>
          <w:ilvl w:val="0"/>
          <w:numId w:val="2"/>
        </w:numPr>
        <w:rPr>
          <w:rFonts w:ascii="Comic Sans MS" w:hAnsi="Comic Sans MS" w:cs="Arial"/>
          <w:sz w:val="28"/>
          <w:szCs w:val="28"/>
          <w:shd w:val="clear" w:color="auto" w:fill="FFFFFF"/>
        </w:rPr>
      </w:pPr>
      <w:r w:rsidRPr="00836A92">
        <w:rPr>
          <w:rFonts w:ascii="Comic Sans MS" w:hAnsi="Comic Sans MS" w:cs="Arial"/>
          <w:sz w:val="28"/>
          <w:szCs w:val="28"/>
          <w:shd w:val="clear" w:color="auto" w:fill="FFFFFF"/>
        </w:rPr>
        <w:t xml:space="preserve">We have </w:t>
      </w:r>
      <w:r w:rsidR="00214741" w:rsidRPr="00836A92">
        <w:rPr>
          <w:rFonts w:ascii="Comic Sans MS" w:hAnsi="Comic Sans MS" w:cs="Arial"/>
          <w:sz w:val="28"/>
          <w:szCs w:val="28"/>
          <w:shd w:val="clear" w:color="auto" w:fill="FFFFFF"/>
        </w:rPr>
        <w:t>School Councils</w:t>
      </w:r>
      <w:r w:rsidRPr="00836A92">
        <w:rPr>
          <w:rFonts w:ascii="Comic Sans MS" w:hAnsi="Comic Sans MS" w:cs="Arial"/>
          <w:sz w:val="28"/>
          <w:szCs w:val="28"/>
          <w:shd w:val="clear" w:color="auto" w:fill="FFFFFF"/>
        </w:rPr>
        <w:t xml:space="preserve"> from R</w:t>
      </w:r>
      <w:r w:rsidR="00810A65">
        <w:rPr>
          <w:rFonts w:ascii="Comic Sans MS" w:hAnsi="Comic Sans MS" w:cs="Arial"/>
          <w:sz w:val="28"/>
          <w:szCs w:val="28"/>
          <w:shd w:val="clear" w:color="auto" w:fill="FFFFFF"/>
        </w:rPr>
        <w:t>eception</w:t>
      </w:r>
      <w:r w:rsidRPr="00836A92">
        <w:rPr>
          <w:rFonts w:ascii="Comic Sans MS" w:hAnsi="Comic Sans MS" w:cs="Arial"/>
          <w:sz w:val="28"/>
          <w:szCs w:val="28"/>
          <w:shd w:val="clear" w:color="auto" w:fill="FFFFFF"/>
        </w:rPr>
        <w:t xml:space="preserve"> – Y</w:t>
      </w:r>
      <w:r w:rsidR="00810A65">
        <w:rPr>
          <w:rFonts w:ascii="Comic Sans MS" w:hAnsi="Comic Sans MS" w:cs="Arial"/>
          <w:sz w:val="28"/>
          <w:szCs w:val="28"/>
          <w:shd w:val="clear" w:color="auto" w:fill="FFFFFF"/>
        </w:rPr>
        <w:t xml:space="preserve">ear </w:t>
      </w:r>
      <w:r w:rsidRPr="00836A92">
        <w:rPr>
          <w:rFonts w:ascii="Comic Sans MS" w:hAnsi="Comic Sans MS" w:cs="Arial"/>
          <w:sz w:val="28"/>
          <w:szCs w:val="28"/>
          <w:shd w:val="clear" w:color="auto" w:fill="FFFFFF"/>
        </w:rPr>
        <w:t>6 w</w:t>
      </w:r>
      <w:r w:rsidR="00214741" w:rsidRPr="00836A92">
        <w:rPr>
          <w:rFonts w:ascii="Comic Sans MS" w:hAnsi="Comic Sans MS" w:cs="Arial"/>
          <w:sz w:val="28"/>
          <w:szCs w:val="28"/>
          <w:shd w:val="clear" w:color="auto" w:fill="FFFFFF"/>
        </w:rPr>
        <w:t xml:space="preserve">ho meet with the </w:t>
      </w:r>
      <w:r w:rsidR="00810A65">
        <w:rPr>
          <w:rFonts w:ascii="Comic Sans MS" w:hAnsi="Comic Sans MS" w:cs="Arial"/>
          <w:sz w:val="28"/>
          <w:szCs w:val="28"/>
          <w:shd w:val="clear" w:color="auto" w:fill="FFFFFF"/>
        </w:rPr>
        <w:t xml:space="preserve">Executive </w:t>
      </w:r>
      <w:r w:rsidR="00214741" w:rsidRPr="00836A92">
        <w:rPr>
          <w:rFonts w:ascii="Comic Sans MS" w:hAnsi="Comic Sans MS" w:cs="Arial"/>
          <w:sz w:val="28"/>
          <w:szCs w:val="28"/>
          <w:shd w:val="clear" w:color="auto" w:fill="FFFFFF"/>
        </w:rPr>
        <w:t xml:space="preserve">Head Teacher, </w:t>
      </w:r>
      <w:r w:rsidR="008848F7" w:rsidRPr="00836A92">
        <w:rPr>
          <w:rFonts w:ascii="Comic Sans MS" w:hAnsi="Comic Sans MS" w:cs="Arial"/>
          <w:sz w:val="28"/>
          <w:szCs w:val="28"/>
          <w:shd w:val="clear" w:color="auto" w:fill="FFFFFF"/>
        </w:rPr>
        <w:t>Deputy Head Teacher</w:t>
      </w:r>
      <w:r w:rsidR="00810A65">
        <w:rPr>
          <w:rFonts w:ascii="Comic Sans MS" w:hAnsi="Comic Sans MS" w:cs="Arial"/>
          <w:sz w:val="28"/>
          <w:szCs w:val="28"/>
          <w:shd w:val="clear" w:color="auto" w:fill="FFFFFF"/>
        </w:rPr>
        <w:t>s</w:t>
      </w:r>
      <w:r w:rsidR="00214741" w:rsidRPr="00836A92">
        <w:rPr>
          <w:rFonts w:ascii="Comic Sans MS" w:hAnsi="Comic Sans MS" w:cs="Arial"/>
          <w:sz w:val="28"/>
          <w:szCs w:val="28"/>
          <w:shd w:val="clear" w:color="auto" w:fill="FFFFFF"/>
        </w:rPr>
        <w:t xml:space="preserve"> and other members of staff</w:t>
      </w:r>
      <w:r w:rsidR="008848F7" w:rsidRPr="00836A92">
        <w:rPr>
          <w:rFonts w:ascii="Comic Sans MS" w:hAnsi="Comic Sans MS" w:cs="Arial"/>
          <w:sz w:val="28"/>
          <w:szCs w:val="28"/>
          <w:shd w:val="clear" w:color="auto" w:fill="FFFFFF"/>
        </w:rPr>
        <w:t xml:space="preserve"> </w:t>
      </w:r>
      <w:r w:rsidRPr="00836A92">
        <w:rPr>
          <w:rFonts w:ascii="Comic Sans MS" w:hAnsi="Comic Sans MS" w:cs="Arial"/>
          <w:sz w:val="28"/>
          <w:szCs w:val="28"/>
          <w:shd w:val="clear" w:color="auto" w:fill="FFFFFF"/>
        </w:rPr>
        <w:t xml:space="preserve">regularly to discuss issues and ways to improve the school. </w:t>
      </w:r>
      <w:r w:rsidR="00810A65">
        <w:rPr>
          <w:rFonts w:ascii="Comic Sans MS" w:hAnsi="Comic Sans MS" w:cs="Arial"/>
          <w:sz w:val="28"/>
          <w:szCs w:val="28"/>
          <w:shd w:val="clear" w:color="auto" w:fill="FFFFFF"/>
        </w:rPr>
        <w:t xml:space="preserve"> </w:t>
      </w:r>
      <w:r w:rsidR="00C56451">
        <w:rPr>
          <w:rFonts w:ascii="Comic Sans MS" w:hAnsi="Comic Sans MS" w:cs="Arial"/>
          <w:sz w:val="28"/>
          <w:szCs w:val="28"/>
          <w:shd w:val="clear" w:color="auto" w:fill="FFFFFF"/>
        </w:rPr>
        <w:t>Every child on the School C</w:t>
      </w:r>
      <w:r w:rsidRPr="00836A92">
        <w:rPr>
          <w:rFonts w:ascii="Comic Sans MS" w:hAnsi="Comic Sans MS" w:cs="Arial"/>
          <w:sz w:val="28"/>
          <w:szCs w:val="28"/>
          <w:shd w:val="clear" w:color="auto" w:fill="FFFFFF"/>
        </w:rPr>
        <w:t>ouncil is vo</w:t>
      </w:r>
      <w:r w:rsidR="00C56451">
        <w:rPr>
          <w:rFonts w:ascii="Comic Sans MS" w:hAnsi="Comic Sans MS" w:cs="Arial"/>
          <w:sz w:val="28"/>
          <w:szCs w:val="28"/>
          <w:shd w:val="clear" w:color="auto" w:fill="FFFFFF"/>
        </w:rPr>
        <w:t>ted in by their peers.  School C</w:t>
      </w:r>
      <w:r w:rsidRPr="00836A92">
        <w:rPr>
          <w:rFonts w:ascii="Comic Sans MS" w:hAnsi="Comic Sans MS" w:cs="Arial"/>
          <w:sz w:val="28"/>
          <w:szCs w:val="28"/>
          <w:shd w:val="clear" w:color="auto" w:fill="FFFFFF"/>
        </w:rPr>
        <w:t>ouncil members wear a badge and have their picture on display to help other children to talk to them about issues.</w:t>
      </w:r>
    </w:p>
    <w:p w:rsidR="00622B1E" w:rsidRPr="00836A92" w:rsidRDefault="00C56451" w:rsidP="00007860">
      <w:pPr>
        <w:pStyle w:val="ListParagraph"/>
        <w:numPr>
          <w:ilvl w:val="0"/>
          <w:numId w:val="2"/>
        </w:numPr>
        <w:rPr>
          <w:rFonts w:ascii="Comic Sans MS" w:hAnsi="Comic Sans MS" w:cs="Arial"/>
          <w:sz w:val="28"/>
          <w:szCs w:val="28"/>
          <w:shd w:val="clear" w:color="auto" w:fill="FFFFFF"/>
        </w:rPr>
      </w:pPr>
      <w:r>
        <w:rPr>
          <w:rFonts w:ascii="Comic Sans MS" w:hAnsi="Comic Sans MS" w:cs="Arial"/>
          <w:sz w:val="28"/>
          <w:szCs w:val="28"/>
          <w:shd w:val="clear" w:color="auto" w:fill="FFFFFF"/>
        </w:rPr>
        <w:t>We study</w:t>
      </w:r>
      <w:r w:rsidR="00622B1E" w:rsidRPr="00836A92">
        <w:rPr>
          <w:rFonts w:ascii="Comic Sans MS" w:hAnsi="Comic Sans MS" w:cs="Arial"/>
          <w:sz w:val="28"/>
          <w:szCs w:val="28"/>
          <w:shd w:val="clear" w:color="auto" w:fill="FFFFFF"/>
        </w:rPr>
        <w:t xml:space="preserve"> important democratic events such as General Elections</w:t>
      </w:r>
      <w:r>
        <w:rPr>
          <w:rFonts w:ascii="Comic Sans MS" w:hAnsi="Comic Sans MS" w:cs="Arial"/>
          <w:sz w:val="28"/>
          <w:szCs w:val="28"/>
          <w:shd w:val="clear" w:color="auto" w:fill="FFFFFF"/>
        </w:rPr>
        <w:t>.</w:t>
      </w:r>
    </w:p>
    <w:p w:rsidR="00D54766" w:rsidRPr="00836A92" w:rsidRDefault="00C56451" w:rsidP="00007860">
      <w:pPr>
        <w:pStyle w:val="ListParagraph"/>
        <w:numPr>
          <w:ilvl w:val="0"/>
          <w:numId w:val="2"/>
        </w:numPr>
        <w:rPr>
          <w:rFonts w:ascii="Comic Sans MS" w:hAnsi="Comic Sans MS"/>
          <w:sz w:val="28"/>
          <w:szCs w:val="28"/>
        </w:rPr>
      </w:pPr>
      <w:r>
        <w:rPr>
          <w:rFonts w:ascii="Comic Sans MS" w:hAnsi="Comic Sans MS" w:cs="Arial"/>
          <w:sz w:val="28"/>
          <w:szCs w:val="28"/>
          <w:shd w:val="clear" w:color="auto" w:fill="FFFFFF"/>
        </w:rPr>
        <w:t>A</w:t>
      </w:r>
      <w:r w:rsidR="00D54766" w:rsidRPr="00836A92">
        <w:rPr>
          <w:rFonts w:ascii="Comic Sans MS" w:hAnsi="Comic Sans MS" w:cs="Arial"/>
          <w:sz w:val="28"/>
          <w:szCs w:val="28"/>
          <w:shd w:val="clear" w:color="auto" w:fill="FFFFFF"/>
        </w:rPr>
        <w:t>ll pupils have been part of reviewing and updating School Rules and Rewards.</w:t>
      </w:r>
    </w:p>
    <w:p w:rsidR="007851B0" w:rsidRPr="00836A92" w:rsidRDefault="007851B0" w:rsidP="00007860">
      <w:pPr>
        <w:pStyle w:val="ListParagraph"/>
        <w:numPr>
          <w:ilvl w:val="0"/>
          <w:numId w:val="2"/>
        </w:numPr>
        <w:rPr>
          <w:rFonts w:ascii="Comic Sans MS" w:hAnsi="Comic Sans MS"/>
          <w:sz w:val="28"/>
          <w:szCs w:val="28"/>
        </w:rPr>
      </w:pPr>
      <w:r w:rsidRPr="00836A92">
        <w:rPr>
          <w:rFonts w:ascii="Comic Sans MS" w:hAnsi="Comic Sans MS"/>
          <w:sz w:val="28"/>
          <w:szCs w:val="28"/>
        </w:rPr>
        <w:t xml:space="preserve">Through our </w:t>
      </w:r>
      <w:r w:rsidR="008848F7" w:rsidRPr="00836A92">
        <w:rPr>
          <w:rFonts w:ascii="Comic Sans MS" w:hAnsi="Comic Sans MS"/>
          <w:sz w:val="28"/>
          <w:szCs w:val="28"/>
        </w:rPr>
        <w:t xml:space="preserve">school </w:t>
      </w:r>
      <w:r w:rsidRPr="00836A92">
        <w:rPr>
          <w:rFonts w:ascii="Comic Sans MS" w:hAnsi="Comic Sans MS"/>
          <w:sz w:val="28"/>
          <w:szCs w:val="28"/>
        </w:rPr>
        <w:t>curriculum children are taught about, and encouraged to respect, public institutions and services.</w:t>
      </w:r>
    </w:p>
    <w:p w:rsidR="007851B0" w:rsidRPr="00836A92" w:rsidRDefault="007851B0" w:rsidP="00007860">
      <w:pPr>
        <w:pStyle w:val="ListParagraph"/>
        <w:numPr>
          <w:ilvl w:val="0"/>
          <w:numId w:val="2"/>
        </w:numPr>
        <w:rPr>
          <w:rFonts w:ascii="Comic Sans MS" w:hAnsi="Comic Sans MS"/>
          <w:sz w:val="28"/>
          <w:szCs w:val="28"/>
        </w:rPr>
      </w:pPr>
      <w:r w:rsidRPr="00836A92">
        <w:rPr>
          <w:rFonts w:ascii="Comic Sans MS" w:hAnsi="Comic Sans MS"/>
          <w:sz w:val="28"/>
          <w:szCs w:val="28"/>
        </w:rPr>
        <w:t xml:space="preserve">Children have </w:t>
      </w:r>
      <w:proofErr w:type="gramStart"/>
      <w:r w:rsidRPr="00836A92">
        <w:rPr>
          <w:rFonts w:ascii="Comic Sans MS" w:hAnsi="Comic Sans MS"/>
          <w:sz w:val="28"/>
          <w:szCs w:val="28"/>
        </w:rPr>
        <w:t>an</w:t>
      </w:r>
      <w:proofErr w:type="gramEnd"/>
      <w:r w:rsidRPr="00836A92">
        <w:rPr>
          <w:rFonts w:ascii="Comic Sans MS" w:hAnsi="Comic Sans MS"/>
          <w:sz w:val="28"/>
          <w:szCs w:val="28"/>
        </w:rPr>
        <w:t xml:space="preserve"> </w:t>
      </w:r>
      <w:r w:rsidR="0036269E">
        <w:rPr>
          <w:rFonts w:ascii="Comic Sans MS" w:hAnsi="Comic Sans MS"/>
          <w:sz w:val="28"/>
          <w:szCs w:val="28"/>
        </w:rPr>
        <w:t>regular opportunities</w:t>
      </w:r>
      <w:r w:rsidRPr="00836A92">
        <w:rPr>
          <w:rFonts w:ascii="Comic Sans MS" w:hAnsi="Comic Sans MS"/>
          <w:sz w:val="28"/>
          <w:szCs w:val="28"/>
        </w:rPr>
        <w:t xml:space="preserve"> to put forward their views about the school. </w:t>
      </w:r>
    </w:p>
    <w:p w:rsidR="00742961" w:rsidRDefault="00D54766" w:rsidP="00007860">
      <w:pPr>
        <w:pStyle w:val="ListParagraph"/>
        <w:numPr>
          <w:ilvl w:val="0"/>
          <w:numId w:val="2"/>
        </w:numPr>
        <w:rPr>
          <w:rFonts w:ascii="Comic Sans MS" w:hAnsi="Comic Sans MS"/>
          <w:sz w:val="28"/>
          <w:szCs w:val="28"/>
        </w:rPr>
      </w:pPr>
      <w:r w:rsidRPr="00836A92">
        <w:rPr>
          <w:rFonts w:ascii="Comic Sans MS" w:hAnsi="Comic Sans MS"/>
          <w:sz w:val="28"/>
          <w:szCs w:val="28"/>
        </w:rPr>
        <w:t xml:space="preserve">All parents and carers are encouraged </w:t>
      </w:r>
      <w:r w:rsidR="00C56451">
        <w:rPr>
          <w:rFonts w:ascii="Comic Sans MS" w:hAnsi="Comic Sans MS"/>
          <w:sz w:val="28"/>
          <w:szCs w:val="28"/>
        </w:rPr>
        <w:t xml:space="preserve">to make comments on learning </w:t>
      </w:r>
      <w:r w:rsidRPr="00836A92">
        <w:rPr>
          <w:rFonts w:ascii="Comic Sans MS" w:hAnsi="Comic Sans MS"/>
          <w:sz w:val="28"/>
          <w:szCs w:val="28"/>
        </w:rPr>
        <w:t>through our open door policy and Parents’ Evenings.</w:t>
      </w:r>
    </w:p>
    <w:p w:rsidR="005C027B" w:rsidRDefault="005C027B" w:rsidP="005C027B">
      <w:pPr>
        <w:pStyle w:val="ListParagraph"/>
        <w:rPr>
          <w:rFonts w:ascii="Comic Sans MS" w:hAnsi="Comic Sans MS"/>
          <w:sz w:val="28"/>
          <w:szCs w:val="28"/>
        </w:rPr>
      </w:pPr>
    </w:p>
    <w:p w:rsidR="00D54766" w:rsidRPr="00836A92" w:rsidRDefault="00D54766" w:rsidP="00D54766">
      <w:pPr>
        <w:pStyle w:val="NormalWeb"/>
        <w:shd w:val="clear" w:color="auto" w:fill="FFFFFF"/>
        <w:spacing w:before="0" w:beforeAutospacing="0" w:after="0" w:afterAutospacing="0" w:line="300" w:lineRule="atLeast"/>
        <w:textAlignment w:val="baseline"/>
        <w:rPr>
          <w:rStyle w:val="Strong"/>
          <w:rFonts w:ascii="Comic Sans MS" w:hAnsi="Comic Sans MS" w:cs="Arial"/>
          <w:sz w:val="28"/>
          <w:szCs w:val="28"/>
          <w:u w:val="single"/>
          <w:bdr w:val="none" w:sz="0" w:space="0" w:color="auto" w:frame="1"/>
        </w:rPr>
      </w:pPr>
      <w:bookmarkStart w:id="0" w:name="_GoBack"/>
      <w:bookmarkEnd w:id="0"/>
      <w:r w:rsidRPr="00836A92">
        <w:rPr>
          <w:rStyle w:val="Strong"/>
          <w:rFonts w:ascii="Comic Sans MS" w:hAnsi="Comic Sans MS" w:cs="Arial"/>
          <w:sz w:val="28"/>
          <w:szCs w:val="28"/>
          <w:u w:val="single"/>
          <w:bdr w:val="none" w:sz="0" w:space="0" w:color="auto" w:frame="1"/>
        </w:rPr>
        <w:t>The Rule of Law</w:t>
      </w:r>
    </w:p>
    <w:p w:rsidR="00D54766" w:rsidRPr="00836A92" w:rsidRDefault="00D54766" w:rsidP="00D54766">
      <w:pPr>
        <w:pStyle w:val="NormalWeb"/>
        <w:shd w:val="clear" w:color="auto" w:fill="FFFFFF"/>
        <w:spacing w:before="0" w:beforeAutospacing="0" w:after="0" w:afterAutospacing="0" w:line="300" w:lineRule="atLeast"/>
        <w:textAlignment w:val="baseline"/>
        <w:rPr>
          <w:rFonts w:ascii="Comic Sans MS" w:hAnsi="Comic Sans MS" w:cs="Arial"/>
          <w:sz w:val="28"/>
          <w:szCs w:val="28"/>
        </w:rPr>
      </w:pPr>
    </w:p>
    <w:p w:rsidR="00D54766" w:rsidRPr="00836A92" w:rsidRDefault="00C56451" w:rsidP="00007860">
      <w:pPr>
        <w:pStyle w:val="NormalWeb"/>
        <w:numPr>
          <w:ilvl w:val="0"/>
          <w:numId w:val="3"/>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The importance of laws</w:t>
      </w:r>
      <w:r w:rsidR="00D54766" w:rsidRPr="00836A92">
        <w:rPr>
          <w:rFonts w:ascii="Comic Sans MS" w:hAnsi="Comic Sans MS" w:cs="Arial"/>
          <w:sz w:val="28"/>
          <w:szCs w:val="28"/>
        </w:rPr>
        <w:t xml:space="preserve"> whether they are those that govern the class, the school, or the country, are consistently reinforced at </w:t>
      </w:r>
      <w:r w:rsidR="00325851" w:rsidRPr="00836A92">
        <w:rPr>
          <w:rFonts w:ascii="Comic Sans MS" w:hAnsi="Comic Sans MS" w:cs="Arial"/>
          <w:sz w:val="28"/>
          <w:szCs w:val="28"/>
        </w:rPr>
        <w:t>both s</w:t>
      </w:r>
      <w:r w:rsidR="003617F9" w:rsidRPr="00836A92">
        <w:rPr>
          <w:rFonts w:ascii="Comic Sans MS" w:hAnsi="Comic Sans MS" w:cs="Arial"/>
          <w:sz w:val="28"/>
          <w:szCs w:val="28"/>
        </w:rPr>
        <w:t>chool</w:t>
      </w:r>
      <w:r w:rsidR="00325851" w:rsidRPr="00836A92">
        <w:rPr>
          <w:rFonts w:ascii="Comic Sans MS" w:hAnsi="Comic Sans MS" w:cs="Arial"/>
          <w:sz w:val="28"/>
          <w:szCs w:val="28"/>
        </w:rPr>
        <w:t>s</w:t>
      </w:r>
      <w:r w:rsidR="00D54766" w:rsidRPr="00836A92">
        <w:rPr>
          <w:rFonts w:ascii="Comic Sans MS" w:hAnsi="Comic Sans MS" w:cs="Arial"/>
          <w:sz w:val="28"/>
          <w:szCs w:val="28"/>
        </w:rPr>
        <w:t>. </w:t>
      </w:r>
      <w:r>
        <w:rPr>
          <w:rFonts w:ascii="Comic Sans MS" w:hAnsi="Comic Sans MS" w:cs="Arial"/>
          <w:sz w:val="28"/>
          <w:szCs w:val="28"/>
        </w:rPr>
        <w:t xml:space="preserve"> We consider these as a whole school and in c</w:t>
      </w:r>
      <w:r w:rsidR="00D54766" w:rsidRPr="00836A92">
        <w:rPr>
          <w:rFonts w:ascii="Comic Sans MS" w:hAnsi="Comic Sans MS" w:cs="Arial"/>
          <w:sz w:val="28"/>
          <w:szCs w:val="28"/>
        </w:rPr>
        <w:t xml:space="preserve">lass </w:t>
      </w:r>
      <w:r>
        <w:rPr>
          <w:rFonts w:ascii="Comic Sans MS" w:hAnsi="Comic Sans MS" w:cs="Arial"/>
          <w:sz w:val="28"/>
          <w:szCs w:val="28"/>
        </w:rPr>
        <w:t>t</w:t>
      </w:r>
      <w:r w:rsidR="00D54766" w:rsidRPr="00836A92">
        <w:rPr>
          <w:rFonts w:ascii="Comic Sans MS" w:hAnsi="Comic Sans MS" w:cs="Arial"/>
          <w:sz w:val="28"/>
          <w:szCs w:val="28"/>
        </w:rPr>
        <w:t>ime regularly.</w:t>
      </w:r>
    </w:p>
    <w:p w:rsidR="00D54766" w:rsidRPr="00836A92" w:rsidRDefault="00D54766" w:rsidP="00007860">
      <w:pPr>
        <w:pStyle w:val="NormalWeb"/>
        <w:numPr>
          <w:ilvl w:val="0"/>
          <w:numId w:val="3"/>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Pupils are taught from an early age the rules of the school</w:t>
      </w:r>
      <w:r w:rsidR="008848F7" w:rsidRPr="00836A92">
        <w:rPr>
          <w:rFonts w:ascii="Comic Sans MS" w:hAnsi="Comic Sans MS" w:cs="Arial"/>
          <w:sz w:val="28"/>
          <w:szCs w:val="28"/>
        </w:rPr>
        <w:t xml:space="preserve"> and are encouraged to reflect on these to help them make good choices</w:t>
      </w:r>
      <w:r w:rsidRPr="00836A92">
        <w:rPr>
          <w:rFonts w:ascii="Comic Sans MS" w:hAnsi="Comic Sans MS" w:cs="Arial"/>
          <w:sz w:val="28"/>
          <w:szCs w:val="28"/>
        </w:rPr>
        <w:t>.</w:t>
      </w:r>
      <w:r w:rsidR="00C56451">
        <w:rPr>
          <w:rFonts w:ascii="Comic Sans MS" w:hAnsi="Comic Sans MS" w:cs="Arial"/>
          <w:sz w:val="28"/>
          <w:szCs w:val="28"/>
        </w:rPr>
        <w:t xml:space="preserve"> </w:t>
      </w:r>
      <w:r w:rsidRPr="00836A92">
        <w:rPr>
          <w:rFonts w:ascii="Comic Sans MS" w:hAnsi="Comic Sans MS" w:cs="Arial"/>
          <w:sz w:val="28"/>
          <w:szCs w:val="28"/>
        </w:rPr>
        <w:t xml:space="preserve"> Pupils are taught the value and reasons behind rules and laws, that they govern and protect us, the responsibilities that this involves and the consequences when laws are broken. </w:t>
      </w:r>
    </w:p>
    <w:p w:rsidR="00D54766" w:rsidRDefault="00C56451" w:rsidP="00007860">
      <w:pPr>
        <w:pStyle w:val="NormalWeb"/>
        <w:numPr>
          <w:ilvl w:val="0"/>
          <w:numId w:val="3"/>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We arrange v</w:t>
      </w:r>
      <w:r w:rsidR="00D54766" w:rsidRPr="00836A92">
        <w:rPr>
          <w:rFonts w:ascii="Comic Sans MS" w:hAnsi="Comic Sans MS" w:cs="Arial"/>
          <w:sz w:val="28"/>
          <w:szCs w:val="28"/>
        </w:rPr>
        <w:t xml:space="preserve">isits from authorities such as the Police, Ambulance and Fire Service </w:t>
      </w:r>
      <w:r>
        <w:rPr>
          <w:rFonts w:ascii="Comic Sans MS" w:hAnsi="Comic Sans MS" w:cs="Arial"/>
          <w:sz w:val="28"/>
          <w:szCs w:val="28"/>
        </w:rPr>
        <w:t xml:space="preserve">which </w:t>
      </w:r>
      <w:r w:rsidR="00D54766" w:rsidRPr="00836A92">
        <w:rPr>
          <w:rFonts w:ascii="Comic Sans MS" w:hAnsi="Comic Sans MS" w:cs="Arial"/>
          <w:sz w:val="28"/>
          <w:szCs w:val="28"/>
        </w:rPr>
        <w:t>help reinforce this message.</w:t>
      </w:r>
    </w:p>
    <w:p w:rsidR="005C027B" w:rsidRPr="00836A92" w:rsidRDefault="005C027B" w:rsidP="005C027B">
      <w:pPr>
        <w:pStyle w:val="NormalWeb"/>
        <w:shd w:val="clear" w:color="auto" w:fill="FFFFFF"/>
        <w:spacing w:before="0" w:beforeAutospacing="0" w:after="150" w:afterAutospacing="0" w:line="300" w:lineRule="atLeast"/>
        <w:ind w:left="720"/>
        <w:textAlignment w:val="baseline"/>
        <w:rPr>
          <w:rFonts w:ascii="Comic Sans MS" w:hAnsi="Comic Sans MS" w:cs="Arial"/>
          <w:sz w:val="28"/>
          <w:szCs w:val="28"/>
        </w:rPr>
      </w:pPr>
    </w:p>
    <w:p w:rsidR="00D54766" w:rsidRPr="00836A92" w:rsidRDefault="00D54766" w:rsidP="00D54766">
      <w:pPr>
        <w:pStyle w:val="NormalWeb"/>
        <w:shd w:val="clear" w:color="auto" w:fill="FFFFFF"/>
        <w:spacing w:before="0" w:beforeAutospacing="0" w:after="0" w:afterAutospacing="0" w:line="300" w:lineRule="atLeast"/>
        <w:textAlignment w:val="baseline"/>
        <w:rPr>
          <w:rStyle w:val="Strong"/>
          <w:rFonts w:ascii="Comic Sans MS" w:hAnsi="Comic Sans MS" w:cs="Arial"/>
          <w:sz w:val="28"/>
          <w:szCs w:val="28"/>
          <w:u w:val="single"/>
          <w:bdr w:val="none" w:sz="0" w:space="0" w:color="auto" w:frame="1"/>
        </w:rPr>
      </w:pPr>
      <w:r w:rsidRPr="00836A92">
        <w:rPr>
          <w:rStyle w:val="Strong"/>
          <w:rFonts w:ascii="Comic Sans MS" w:hAnsi="Comic Sans MS" w:cs="Arial"/>
          <w:sz w:val="28"/>
          <w:szCs w:val="28"/>
          <w:u w:val="single"/>
          <w:bdr w:val="none" w:sz="0" w:space="0" w:color="auto" w:frame="1"/>
        </w:rPr>
        <w:t>Individual Liberty</w:t>
      </w:r>
    </w:p>
    <w:p w:rsidR="00D54766" w:rsidRPr="00836A92" w:rsidRDefault="00D54766" w:rsidP="00D54766">
      <w:pPr>
        <w:pStyle w:val="NormalWeb"/>
        <w:shd w:val="clear" w:color="auto" w:fill="FFFFFF"/>
        <w:spacing w:before="0" w:beforeAutospacing="0" w:after="0" w:afterAutospacing="0" w:line="300" w:lineRule="atLeast"/>
        <w:textAlignment w:val="baseline"/>
        <w:rPr>
          <w:rFonts w:ascii="Comic Sans MS" w:hAnsi="Comic Sans MS" w:cs="Arial"/>
          <w:sz w:val="28"/>
          <w:szCs w:val="28"/>
        </w:rPr>
      </w:pPr>
    </w:p>
    <w:p w:rsidR="00D54766" w:rsidRPr="00836A92" w:rsidRDefault="00C56451" w:rsidP="00007860">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P</w:t>
      </w:r>
      <w:r w:rsidR="00D54766" w:rsidRPr="00836A92">
        <w:rPr>
          <w:rFonts w:ascii="Comic Sans MS" w:hAnsi="Comic Sans MS" w:cs="Arial"/>
          <w:sz w:val="28"/>
          <w:szCs w:val="28"/>
        </w:rPr>
        <w:t xml:space="preserve">upils are actively encouraged to make choices, knowing that they are in a safe and supportive environment. </w:t>
      </w:r>
      <w:r>
        <w:rPr>
          <w:rFonts w:ascii="Comic Sans MS" w:hAnsi="Comic Sans MS" w:cs="Arial"/>
          <w:sz w:val="28"/>
          <w:szCs w:val="28"/>
        </w:rPr>
        <w:t xml:space="preserve"> </w:t>
      </w:r>
      <w:r w:rsidR="00D54766" w:rsidRPr="00836A92">
        <w:rPr>
          <w:rFonts w:ascii="Comic Sans MS" w:hAnsi="Comic Sans MS" w:cs="Arial"/>
          <w:sz w:val="28"/>
          <w:szCs w:val="28"/>
        </w:rPr>
        <w:t xml:space="preserve">As a school we educate and provide boundaries for </w:t>
      </w:r>
      <w:r>
        <w:rPr>
          <w:rFonts w:ascii="Comic Sans MS" w:hAnsi="Comic Sans MS" w:cs="Arial"/>
          <w:sz w:val="28"/>
          <w:szCs w:val="28"/>
        </w:rPr>
        <w:t xml:space="preserve">all </w:t>
      </w:r>
      <w:r w:rsidR="00D54766" w:rsidRPr="00836A92">
        <w:rPr>
          <w:rFonts w:ascii="Comic Sans MS" w:hAnsi="Comic Sans MS" w:cs="Arial"/>
          <w:sz w:val="28"/>
          <w:szCs w:val="28"/>
        </w:rPr>
        <w:t xml:space="preserve">pupils to make informed choices, through a safe environment and an empowering education.  </w:t>
      </w:r>
    </w:p>
    <w:p w:rsidR="00D54766" w:rsidRPr="00836A92" w:rsidRDefault="00D54766" w:rsidP="00007860">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 xml:space="preserve">Pupils are encouraged to know, understand and exercise their rights and personal freedoms and advised how to exercise these safely, for example through our </w:t>
      </w:r>
      <w:proofErr w:type="spellStart"/>
      <w:r w:rsidRPr="00836A92">
        <w:rPr>
          <w:rFonts w:ascii="Comic Sans MS" w:hAnsi="Comic Sans MS" w:cs="Arial"/>
          <w:sz w:val="28"/>
          <w:szCs w:val="28"/>
        </w:rPr>
        <w:t>eSafety</w:t>
      </w:r>
      <w:proofErr w:type="spellEnd"/>
      <w:r w:rsidRPr="00836A92">
        <w:rPr>
          <w:rFonts w:ascii="Comic Sans MS" w:hAnsi="Comic Sans MS" w:cs="Arial"/>
          <w:sz w:val="28"/>
          <w:szCs w:val="28"/>
        </w:rPr>
        <w:t xml:space="preserve"> and PSHE work.</w:t>
      </w:r>
    </w:p>
    <w:p w:rsidR="00D54766" w:rsidRPr="00836A92" w:rsidRDefault="00D54766" w:rsidP="00007860">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We invite agencies</w:t>
      </w:r>
      <w:r w:rsidR="00C56451">
        <w:rPr>
          <w:rFonts w:ascii="Comic Sans MS" w:hAnsi="Comic Sans MS" w:cs="Arial"/>
          <w:sz w:val="28"/>
          <w:szCs w:val="28"/>
        </w:rPr>
        <w:t>,</w:t>
      </w:r>
      <w:r w:rsidRPr="00836A92">
        <w:rPr>
          <w:rFonts w:ascii="Comic Sans MS" w:hAnsi="Comic Sans MS" w:cs="Arial"/>
          <w:sz w:val="28"/>
          <w:szCs w:val="28"/>
        </w:rPr>
        <w:t xml:space="preserve"> such as </w:t>
      </w:r>
      <w:r w:rsidR="00C56451">
        <w:rPr>
          <w:rFonts w:ascii="Comic Sans MS" w:hAnsi="Comic Sans MS" w:cs="Arial"/>
          <w:sz w:val="28"/>
          <w:szCs w:val="28"/>
        </w:rPr>
        <w:t xml:space="preserve">the </w:t>
      </w:r>
      <w:r w:rsidRPr="00836A92">
        <w:rPr>
          <w:rFonts w:ascii="Comic Sans MS" w:hAnsi="Comic Sans MS" w:cs="Arial"/>
          <w:sz w:val="28"/>
          <w:szCs w:val="28"/>
        </w:rPr>
        <w:t>NSPCC</w:t>
      </w:r>
      <w:r w:rsidR="00C56451">
        <w:rPr>
          <w:rFonts w:ascii="Comic Sans MS" w:hAnsi="Comic Sans MS" w:cs="Arial"/>
          <w:sz w:val="28"/>
          <w:szCs w:val="28"/>
        </w:rPr>
        <w:t>,</w:t>
      </w:r>
      <w:r w:rsidRPr="00836A92">
        <w:rPr>
          <w:rFonts w:ascii="Comic Sans MS" w:hAnsi="Comic Sans MS" w:cs="Arial"/>
          <w:sz w:val="28"/>
          <w:szCs w:val="28"/>
        </w:rPr>
        <w:t xml:space="preserve"> into school to help children </w:t>
      </w:r>
      <w:r w:rsidR="00007860" w:rsidRPr="00836A92">
        <w:rPr>
          <w:rFonts w:ascii="Comic Sans MS" w:hAnsi="Comic Sans MS" w:cs="Arial"/>
          <w:sz w:val="28"/>
          <w:szCs w:val="28"/>
        </w:rPr>
        <w:t>make choices to keep themselves safe.</w:t>
      </w:r>
    </w:p>
    <w:p w:rsidR="00B43415" w:rsidRPr="00836A92" w:rsidRDefault="00C56451" w:rsidP="00D54766">
      <w:pPr>
        <w:pStyle w:val="NormalWeb"/>
        <w:numPr>
          <w:ilvl w:val="0"/>
          <w:numId w:val="4"/>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We have</w:t>
      </w:r>
      <w:r w:rsidR="00D54766" w:rsidRPr="00836A92">
        <w:rPr>
          <w:rFonts w:ascii="Comic Sans MS" w:hAnsi="Comic Sans MS" w:cs="Arial"/>
          <w:sz w:val="28"/>
          <w:szCs w:val="28"/>
        </w:rPr>
        <w:t xml:space="preserve"> Anti-</w:t>
      </w:r>
      <w:r>
        <w:rPr>
          <w:rFonts w:ascii="Comic Sans MS" w:hAnsi="Comic Sans MS" w:cs="Arial"/>
          <w:sz w:val="28"/>
          <w:szCs w:val="28"/>
        </w:rPr>
        <w:t>bullying, Behaviour and Safety P</w:t>
      </w:r>
      <w:r w:rsidR="00D54766" w:rsidRPr="00836A92">
        <w:rPr>
          <w:rFonts w:ascii="Comic Sans MS" w:hAnsi="Comic Sans MS" w:cs="Arial"/>
          <w:sz w:val="28"/>
          <w:szCs w:val="28"/>
        </w:rPr>
        <w:t>olicies in place</w:t>
      </w:r>
      <w:r w:rsidR="00007860" w:rsidRPr="00836A92">
        <w:rPr>
          <w:rFonts w:ascii="Comic Sans MS" w:hAnsi="Comic Sans MS" w:cs="Arial"/>
          <w:sz w:val="28"/>
          <w:szCs w:val="28"/>
        </w:rPr>
        <w:t>, which are re</w:t>
      </w:r>
      <w:r>
        <w:rPr>
          <w:rFonts w:ascii="Comic Sans MS" w:hAnsi="Comic Sans MS" w:cs="Arial"/>
          <w:sz w:val="28"/>
          <w:szCs w:val="28"/>
        </w:rPr>
        <w:t>gularly reviewed, to ensure the S</w:t>
      </w:r>
      <w:r w:rsidR="00007860" w:rsidRPr="00836A92">
        <w:rPr>
          <w:rFonts w:ascii="Comic Sans MS" w:hAnsi="Comic Sans MS" w:cs="Arial"/>
          <w:sz w:val="28"/>
          <w:szCs w:val="28"/>
        </w:rPr>
        <w:t>afeguarding of all pupils</w:t>
      </w:r>
      <w:r w:rsidR="00D54766" w:rsidRPr="00836A92">
        <w:rPr>
          <w:rFonts w:ascii="Comic Sans MS" w:hAnsi="Comic Sans MS" w:cs="Arial"/>
          <w:sz w:val="28"/>
          <w:szCs w:val="28"/>
        </w:rPr>
        <w:t>.</w:t>
      </w:r>
    </w:p>
    <w:p w:rsidR="005C027B" w:rsidRPr="00836A92" w:rsidRDefault="005C027B" w:rsidP="00325851">
      <w:pPr>
        <w:pStyle w:val="NormalWeb"/>
        <w:shd w:val="clear" w:color="auto" w:fill="FFFFFF"/>
        <w:spacing w:before="0" w:beforeAutospacing="0" w:after="150" w:afterAutospacing="0" w:line="300" w:lineRule="atLeast"/>
        <w:ind w:left="720"/>
        <w:textAlignment w:val="baseline"/>
        <w:rPr>
          <w:rFonts w:ascii="Comic Sans MS" w:hAnsi="Comic Sans MS" w:cs="Arial"/>
          <w:sz w:val="28"/>
          <w:szCs w:val="28"/>
        </w:rPr>
      </w:pPr>
    </w:p>
    <w:p w:rsidR="00007860" w:rsidRPr="00836A92" w:rsidRDefault="00007860" w:rsidP="00007860">
      <w:pPr>
        <w:pStyle w:val="NormalWeb"/>
        <w:shd w:val="clear" w:color="auto" w:fill="FFFFFF"/>
        <w:spacing w:before="0" w:beforeAutospacing="0" w:after="0" w:afterAutospacing="0" w:line="300" w:lineRule="atLeast"/>
        <w:textAlignment w:val="baseline"/>
        <w:rPr>
          <w:rStyle w:val="Strong"/>
          <w:rFonts w:ascii="Comic Sans MS" w:hAnsi="Comic Sans MS" w:cs="Arial"/>
          <w:sz w:val="28"/>
          <w:szCs w:val="28"/>
          <w:u w:val="single"/>
          <w:bdr w:val="none" w:sz="0" w:space="0" w:color="auto" w:frame="1"/>
        </w:rPr>
      </w:pPr>
      <w:r w:rsidRPr="00836A92">
        <w:rPr>
          <w:rStyle w:val="Strong"/>
          <w:rFonts w:ascii="Comic Sans MS" w:hAnsi="Comic Sans MS" w:cs="Arial"/>
          <w:sz w:val="28"/>
          <w:szCs w:val="28"/>
          <w:u w:val="single"/>
          <w:bdr w:val="none" w:sz="0" w:space="0" w:color="auto" w:frame="1"/>
        </w:rPr>
        <w:t>Mutual Respect and Tolerance of those of Different Faiths and Beliefs</w:t>
      </w:r>
    </w:p>
    <w:p w:rsidR="00007860" w:rsidRPr="00836A92" w:rsidRDefault="00007860" w:rsidP="00007860">
      <w:pPr>
        <w:pStyle w:val="NormalWeb"/>
        <w:shd w:val="clear" w:color="auto" w:fill="FFFFFF"/>
        <w:spacing w:before="0" w:beforeAutospacing="0" w:after="0" w:afterAutospacing="0" w:line="300" w:lineRule="atLeast"/>
        <w:textAlignment w:val="baseline"/>
        <w:rPr>
          <w:rFonts w:ascii="Comic Sans MS" w:hAnsi="Comic Sans MS" w:cs="Arial"/>
          <w:sz w:val="28"/>
          <w:szCs w:val="28"/>
        </w:rPr>
      </w:pPr>
    </w:p>
    <w:p w:rsidR="00007860" w:rsidRDefault="00007860"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 xml:space="preserve">Mutual respect is at the heart of our values. </w:t>
      </w:r>
      <w:r w:rsidR="00C56451">
        <w:rPr>
          <w:rFonts w:ascii="Comic Sans MS" w:hAnsi="Comic Sans MS" w:cs="Arial"/>
          <w:sz w:val="28"/>
          <w:szCs w:val="28"/>
        </w:rPr>
        <w:t xml:space="preserve"> </w:t>
      </w:r>
      <w:r w:rsidRPr="00836A92">
        <w:rPr>
          <w:rFonts w:ascii="Comic Sans MS" w:hAnsi="Comic Sans MS" w:cs="Arial"/>
          <w:sz w:val="28"/>
          <w:szCs w:val="28"/>
        </w:rPr>
        <w:t>Children learn that their behaviours have an effect on their own rights and those of others.</w:t>
      </w:r>
      <w:r w:rsidR="00C56451">
        <w:rPr>
          <w:rFonts w:ascii="Comic Sans MS" w:hAnsi="Comic Sans MS" w:cs="Arial"/>
          <w:sz w:val="28"/>
          <w:szCs w:val="28"/>
        </w:rPr>
        <w:t xml:space="preserve"> </w:t>
      </w:r>
      <w:r w:rsidRPr="00836A92">
        <w:rPr>
          <w:rFonts w:ascii="Comic Sans MS" w:hAnsi="Comic Sans MS" w:cs="Arial"/>
          <w:sz w:val="28"/>
          <w:szCs w:val="28"/>
        </w:rPr>
        <w:t xml:space="preserve"> All members of the school community treat each other with respect.</w:t>
      </w:r>
    </w:p>
    <w:p w:rsidR="00C56451" w:rsidRPr="00836A92" w:rsidRDefault="00C56451"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lastRenderedPageBreak/>
        <w:t>Both schools are pleased to have a foundation in the values of the Church of England.  Jesus taught that we should have love and respect for all beings, including those of different faiths and backgrounds.</w:t>
      </w:r>
    </w:p>
    <w:p w:rsidR="00007860" w:rsidRPr="00836A92" w:rsidRDefault="00C56451"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Pr>
          <w:rFonts w:ascii="Comic Sans MS" w:hAnsi="Comic Sans MS" w:cs="Arial"/>
          <w:sz w:val="28"/>
          <w:szCs w:val="28"/>
        </w:rPr>
        <w:t>We provide</w:t>
      </w:r>
      <w:r w:rsidR="00007860" w:rsidRPr="00836A92">
        <w:rPr>
          <w:rFonts w:ascii="Comic Sans MS" w:hAnsi="Comic Sans MS" w:cs="Arial"/>
          <w:sz w:val="28"/>
          <w:szCs w:val="28"/>
        </w:rPr>
        <w:t xml:space="preserve"> opportunities for the children to visit places of significant cultural interest</w:t>
      </w:r>
      <w:r w:rsidR="00622B1E" w:rsidRPr="00836A92">
        <w:rPr>
          <w:rFonts w:ascii="Comic Sans MS" w:hAnsi="Comic Sans MS" w:cs="Arial"/>
          <w:sz w:val="28"/>
          <w:szCs w:val="28"/>
        </w:rPr>
        <w:t xml:space="preserve"> and</w:t>
      </w:r>
      <w:r w:rsidR="00007860" w:rsidRPr="00836A92">
        <w:rPr>
          <w:rFonts w:ascii="Comic Sans MS" w:hAnsi="Comic Sans MS" w:cs="Arial"/>
          <w:sz w:val="28"/>
          <w:szCs w:val="28"/>
        </w:rPr>
        <w:t xml:space="preserve"> </w:t>
      </w:r>
      <w:r w:rsidR="003617F9" w:rsidRPr="00836A92">
        <w:rPr>
          <w:rFonts w:ascii="Comic Sans MS" w:hAnsi="Comic Sans MS" w:cs="Arial"/>
          <w:sz w:val="28"/>
          <w:szCs w:val="28"/>
        </w:rPr>
        <w:t>religious places</w:t>
      </w:r>
      <w:r>
        <w:rPr>
          <w:rFonts w:ascii="Comic Sans MS" w:hAnsi="Comic Sans MS" w:cs="Arial"/>
          <w:sz w:val="28"/>
          <w:szCs w:val="28"/>
        </w:rPr>
        <w:t>,</w:t>
      </w:r>
      <w:r w:rsidR="003617F9" w:rsidRPr="00836A92">
        <w:rPr>
          <w:rFonts w:ascii="Comic Sans MS" w:hAnsi="Comic Sans MS" w:cs="Arial"/>
          <w:sz w:val="28"/>
          <w:szCs w:val="28"/>
        </w:rPr>
        <w:t xml:space="preserve"> such as St. John the Baptist </w:t>
      </w:r>
      <w:r w:rsidR="00622B1E" w:rsidRPr="00836A92">
        <w:rPr>
          <w:rFonts w:ascii="Comic Sans MS" w:hAnsi="Comic Sans MS" w:cs="Arial"/>
          <w:sz w:val="28"/>
          <w:szCs w:val="28"/>
        </w:rPr>
        <w:t>Church</w:t>
      </w:r>
      <w:r w:rsidR="008848F7" w:rsidRPr="00836A92">
        <w:rPr>
          <w:rFonts w:ascii="Comic Sans MS" w:hAnsi="Comic Sans MS" w:cs="Arial"/>
          <w:sz w:val="28"/>
          <w:szCs w:val="28"/>
        </w:rPr>
        <w:t>,</w:t>
      </w:r>
      <w:r w:rsidR="00325851" w:rsidRPr="00836A92">
        <w:rPr>
          <w:rFonts w:ascii="Comic Sans MS" w:hAnsi="Comic Sans MS" w:cs="Arial"/>
          <w:sz w:val="28"/>
          <w:szCs w:val="28"/>
        </w:rPr>
        <w:t xml:space="preserve"> Holy Trinity Church,</w:t>
      </w:r>
      <w:r w:rsidR="008848F7" w:rsidRPr="00836A92">
        <w:rPr>
          <w:rFonts w:ascii="Comic Sans MS" w:hAnsi="Comic Sans MS" w:cs="Arial"/>
          <w:sz w:val="28"/>
          <w:szCs w:val="28"/>
        </w:rPr>
        <w:t xml:space="preserve"> the </w:t>
      </w:r>
      <w:r w:rsidR="003617F9" w:rsidRPr="00836A92">
        <w:rPr>
          <w:rFonts w:ascii="Comic Sans MS" w:hAnsi="Comic Sans MS" w:cs="Arial"/>
          <w:sz w:val="28"/>
          <w:szCs w:val="28"/>
        </w:rPr>
        <w:t xml:space="preserve">Baptist Church and Synagogues, Mosques and </w:t>
      </w:r>
      <w:r w:rsidR="00B43415" w:rsidRPr="00836A92">
        <w:rPr>
          <w:rFonts w:ascii="Comic Sans MS" w:hAnsi="Comic Sans MS" w:cs="Arial"/>
          <w:sz w:val="28"/>
          <w:szCs w:val="28"/>
        </w:rPr>
        <w:t>Temples</w:t>
      </w:r>
      <w:r w:rsidR="00622B1E" w:rsidRPr="00836A92">
        <w:rPr>
          <w:rFonts w:ascii="Comic Sans MS" w:hAnsi="Comic Sans MS" w:cs="Arial"/>
          <w:sz w:val="28"/>
          <w:szCs w:val="28"/>
        </w:rPr>
        <w:t>.</w:t>
      </w:r>
    </w:p>
    <w:p w:rsidR="00007860" w:rsidRPr="00836A92" w:rsidRDefault="00007860"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We support a range of charities (such as UNICEF, Comic Relief, NSPCC, Hope House) and plan fundraising and awareness raising activities to support those charities.</w:t>
      </w:r>
    </w:p>
    <w:p w:rsidR="00622B1E" w:rsidRDefault="00007860" w:rsidP="00622B1E">
      <w:pPr>
        <w:pStyle w:val="NormalWeb"/>
        <w:numPr>
          <w:ilvl w:val="0"/>
          <w:numId w:val="5"/>
        </w:numPr>
        <w:shd w:val="clear" w:color="auto" w:fill="FFFFFF"/>
        <w:spacing w:before="0" w:beforeAutospacing="0" w:after="150" w:afterAutospacing="0" w:line="300" w:lineRule="atLeast"/>
        <w:textAlignment w:val="baseline"/>
        <w:rPr>
          <w:rFonts w:ascii="Comic Sans MS" w:hAnsi="Comic Sans MS" w:cs="Arial"/>
          <w:sz w:val="28"/>
          <w:szCs w:val="28"/>
        </w:rPr>
      </w:pPr>
      <w:r w:rsidRPr="00836A92">
        <w:rPr>
          <w:rFonts w:ascii="Comic Sans MS" w:hAnsi="Comic Sans MS" w:cs="Arial"/>
          <w:sz w:val="28"/>
          <w:szCs w:val="28"/>
        </w:rPr>
        <w:t>Members o</w:t>
      </w:r>
      <w:r w:rsidR="00C56451">
        <w:rPr>
          <w:rFonts w:ascii="Comic Sans MS" w:hAnsi="Comic Sans MS" w:cs="Arial"/>
          <w:sz w:val="28"/>
          <w:szCs w:val="28"/>
        </w:rPr>
        <w:t>f different faiths, and of none,</w:t>
      </w:r>
      <w:r w:rsidRPr="00836A92">
        <w:rPr>
          <w:rFonts w:ascii="Comic Sans MS" w:hAnsi="Comic Sans MS" w:cs="Arial"/>
          <w:sz w:val="28"/>
          <w:szCs w:val="28"/>
        </w:rPr>
        <w:t xml:space="preserve"> are encouraged to share their knowledge to enhance learning </w:t>
      </w:r>
    </w:p>
    <w:p w:rsidR="005C027B" w:rsidRPr="00836A92" w:rsidRDefault="005C027B" w:rsidP="005C027B">
      <w:pPr>
        <w:pStyle w:val="NormalWeb"/>
        <w:shd w:val="clear" w:color="auto" w:fill="FFFFFF"/>
        <w:spacing w:before="0" w:beforeAutospacing="0" w:after="150" w:afterAutospacing="0" w:line="300" w:lineRule="atLeast"/>
        <w:ind w:left="720"/>
        <w:textAlignment w:val="baseline"/>
        <w:rPr>
          <w:rFonts w:ascii="Comic Sans MS" w:hAnsi="Comic Sans MS" w:cs="Arial"/>
          <w:sz w:val="28"/>
          <w:szCs w:val="28"/>
        </w:rPr>
      </w:pPr>
    </w:p>
    <w:p w:rsidR="00622B1E" w:rsidRPr="00836A92" w:rsidRDefault="00622B1E" w:rsidP="00622B1E">
      <w:pPr>
        <w:pStyle w:val="NormalWeb"/>
        <w:shd w:val="clear" w:color="auto" w:fill="FFFFFF"/>
        <w:spacing w:before="0" w:beforeAutospacing="0" w:after="150" w:afterAutospacing="0" w:line="300" w:lineRule="atLeast"/>
        <w:textAlignment w:val="baseline"/>
        <w:rPr>
          <w:rFonts w:ascii="Comic Sans MS" w:hAnsi="Comic Sans MS" w:cs="Arial"/>
          <w:b/>
          <w:sz w:val="28"/>
          <w:szCs w:val="28"/>
          <w:u w:val="single"/>
        </w:rPr>
      </w:pPr>
      <w:r w:rsidRPr="00836A92">
        <w:rPr>
          <w:rFonts w:ascii="Comic Sans MS" w:hAnsi="Comic Sans MS" w:cs="Arial"/>
          <w:b/>
          <w:sz w:val="28"/>
          <w:szCs w:val="28"/>
          <w:u w:val="single"/>
        </w:rPr>
        <w:t>What are we planning in the future?</w:t>
      </w:r>
    </w:p>
    <w:p w:rsidR="00622B1E" w:rsidRPr="00836A92" w:rsidRDefault="00622B1E" w:rsidP="00622B1E">
      <w:pPr>
        <w:pStyle w:val="NormalWeb"/>
        <w:numPr>
          <w:ilvl w:val="0"/>
          <w:numId w:val="6"/>
        </w:numPr>
        <w:shd w:val="clear" w:color="auto" w:fill="FFFFFF"/>
        <w:spacing w:before="0" w:beforeAutospacing="0" w:after="150" w:afterAutospacing="0" w:line="300" w:lineRule="atLeast"/>
        <w:textAlignment w:val="baseline"/>
        <w:rPr>
          <w:rFonts w:ascii="Comic Sans MS" w:hAnsi="Comic Sans MS" w:cs="Arial"/>
          <w:b/>
          <w:sz w:val="28"/>
          <w:szCs w:val="28"/>
          <w:u w:val="single"/>
        </w:rPr>
      </w:pPr>
      <w:r w:rsidRPr="00836A92">
        <w:rPr>
          <w:rFonts w:ascii="Comic Sans MS" w:hAnsi="Comic Sans MS" w:cs="Arial"/>
          <w:sz w:val="28"/>
          <w:szCs w:val="28"/>
        </w:rPr>
        <w:t xml:space="preserve">Increasing visits to </w:t>
      </w:r>
      <w:r w:rsidR="00C56451">
        <w:rPr>
          <w:rFonts w:ascii="Comic Sans MS" w:hAnsi="Comic Sans MS" w:cs="Arial"/>
          <w:sz w:val="28"/>
          <w:szCs w:val="28"/>
        </w:rPr>
        <w:t xml:space="preserve">both </w:t>
      </w:r>
      <w:r w:rsidRPr="00836A92">
        <w:rPr>
          <w:rFonts w:ascii="Comic Sans MS" w:hAnsi="Comic Sans MS" w:cs="Arial"/>
          <w:sz w:val="28"/>
          <w:szCs w:val="28"/>
        </w:rPr>
        <w:t>school</w:t>
      </w:r>
      <w:r w:rsidR="00C56451">
        <w:rPr>
          <w:rFonts w:ascii="Comic Sans MS" w:hAnsi="Comic Sans MS" w:cs="Arial"/>
          <w:sz w:val="28"/>
          <w:szCs w:val="28"/>
        </w:rPr>
        <w:t>s</w:t>
      </w:r>
      <w:r w:rsidRPr="00836A92">
        <w:rPr>
          <w:rFonts w:ascii="Comic Sans MS" w:hAnsi="Comic Sans MS" w:cs="Arial"/>
          <w:sz w:val="28"/>
          <w:szCs w:val="28"/>
        </w:rPr>
        <w:t xml:space="preserve"> from members of other communities, faiths and religions</w:t>
      </w:r>
      <w:r w:rsidR="00C56451">
        <w:rPr>
          <w:rFonts w:ascii="Comic Sans MS" w:hAnsi="Comic Sans MS" w:cs="Arial"/>
          <w:sz w:val="28"/>
          <w:szCs w:val="28"/>
        </w:rPr>
        <w:t>, and those of no religion.</w:t>
      </w:r>
    </w:p>
    <w:p w:rsidR="00D54766" w:rsidRPr="00C56451" w:rsidRDefault="00622B1E" w:rsidP="00B43415">
      <w:pPr>
        <w:pStyle w:val="NormalWeb"/>
        <w:numPr>
          <w:ilvl w:val="0"/>
          <w:numId w:val="6"/>
        </w:numPr>
        <w:shd w:val="clear" w:color="auto" w:fill="FFFFFF"/>
        <w:spacing w:before="0" w:beforeAutospacing="0" w:after="150" w:afterAutospacing="0" w:line="300" w:lineRule="atLeast"/>
        <w:textAlignment w:val="baseline"/>
        <w:rPr>
          <w:rFonts w:ascii="Comic Sans MS" w:hAnsi="Comic Sans MS" w:cs="Arial"/>
          <w:b/>
          <w:sz w:val="28"/>
          <w:szCs w:val="28"/>
          <w:u w:val="single"/>
        </w:rPr>
      </w:pPr>
      <w:r w:rsidRPr="00836A92">
        <w:rPr>
          <w:rFonts w:ascii="Comic Sans MS" w:hAnsi="Comic Sans MS" w:cs="Arial"/>
          <w:sz w:val="28"/>
          <w:szCs w:val="28"/>
        </w:rPr>
        <w:t>Increasing school visits to a wider range of places of worship</w:t>
      </w:r>
    </w:p>
    <w:p w:rsidR="00C56451" w:rsidRDefault="00C56451" w:rsidP="00C56451">
      <w:pPr>
        <w:pStyle w:val="NormalWeb"/>
        <w:shd w:val="clear" w:color="auto" w:fill="FFFFFF"/>
        <w:spacing w:before="0" w:beforeAutospacing="0" w:after="150" w:afterAutospacing="0" w:line="300" w:lineRule="atLeast"/>
        <w:ind w:left="720"/>
        <w:textAlignment w:val="baseline"/>
        <w:rPr>
          <w:rFonts w:ascii="Comic Sans MS" w:hAnsi="Comic Sans MS" w:cs="Arial"/>
          <w:b/>
          <w:sz w:val="28"/>
          <w:szCs w:val="28"/>
          <w:u w:val="single"/>
        </w:rPr>
      </w:pPr>
    </w:p>
    <w:p w:rsidR="00C56451" w:rsidRPr="00836A92" w:rsidRDefault="00C56451" w:rsidP="00C56451">
      <w:pPr>
        <w:pStyle w:val="NormalWeb"/>
        <w:shd w:val="clear" w:color="auto" w:fill="FFFFFF"/>
        <w:spacing w:before="0" w:beforeAutospacing="0" w:after="150" w:afterAutospacing="0" w:line="300" w:lineRule="atLeast"/>
        <w:ind w:left="720"/>
        <w:textAlignment w:val="baseline"/>
        <w:rPr>
          <w:rFonts w:ascii="Comic Sans MS" w:hAnsi="Comic Sans MS" w:cs="Arial"/>
          <w:b/>
          <w:sz w:val="28"/>
          <w:szCs w:val="28"/>
          <w:u w:val="single"/>
        </w:rPr>
      </w:pPr>
    </w:p>
    <w:p w:rsidR="00742961" w:rsidRPr="00836A92" w:rsidRDefault="00742961">
      <w:pPr>
        <w:rPr>
          <w:rFonts w:ascii="Comic Sans MS" w:hAnsi="Comic Sans MS"/>
          <w:sz w:val="28"/>
          <w:szCs w:val="28"/>
        </w:rPr>
      </w:pPr>
      <w:r w:rsidRPr="00836A92">
        <w:rPr>
          <w:rFonts w:ascii="Comic Sans MS" w:hAnsi="Comic Sans MS"/>
          <w:sz w:val="28"/>
          <w:szCs w:val="28"/>
        </w:rPr>
        <w:t>Also see</w:t>
      </w:r>
      <w:r w:rsidR="00C56451">
        <w:rPr>
          <w:rFonts w:ascii="Comic Sans MS" w:hAnsi="Comic Sans MS"/>
          <w:sz w:val="28"/>
          <w:szCs w:val="28"/>
        </w:rPr>
        <w:t xml:space="preserve">: </w:t>
      </w:r>
      <w:hyperlink r:id="rId9" w:history="1">
        <w:r w:rsidRPr="00836A92">
          <w:rPr>
            <w:rStyle w:val="Hyperlink"/>
            <w:rFonts w:ascii="Comic Sans MS" w:hAnsi="Comic Sans MS"/>
            <w:color w:val="auto"/>
            <w:sz w:val="28"/>
            <w:szCs w:val="28"/>
          </w:rPr>
          <w:t>Promoting British Values - gov.uk</w:t>
        </w:r>
      </w:hyperlink>
    </w:p>
    <w:sectPr w:rsidR="00742961" w:rsidRPr="00836A92" w:rsidSect="00007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CCC"/>
    <w:multiLevelType w:val="hybridMultilevel"/>
    <w:tmpl w:val="EED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7B7B"/>
    <w:multiLevelType w:val="hybridMultilevel"/>
    <w:tmpl w:val="FB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94F42"/>
    <w:multiLevelType w:val="hybridMultilevel"/>
    <w:tmpl w:val="9B5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6B"/>
    <w:multiLevelType w:val="hybridMultilevel"/>
    <w:tmpl w:val="2600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36965"/>
    <w:multiLevelType w:val="hybridMultilevel"/>
    <w:tmpl w:val="27F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55134"/>
    <w:multiLevelType w:val="hybridMultilevel"/>
    <w:tmpl w:val="E8D4CC2C"/>
    <w:lvl w:ilvl="0" w:tplc="2B5CC590">
      <w:start w:val="1"/>
      <w:numFmt w:val="bullet"/>
      <w:lvlText w:val="•"/>
      <w:lvlJc w:val="left"/>
      <w:pPr>
        <w:tabs>
          <w:tab w:val="num" w:pos="1800"/>
        </w:tabs>
        <w:ind w:left="1800" w:hanging="360"/>
      </w:pPr>
      <w:rPr>
        <w:rFonts w:ascii="Times New Roman" w:hAnsi="Times New Roman" w:hint="default"/>
      </w:rPr>
    </w:lvl>
    <w:lvl w:ilvl="1" w:tplc="AB7A1B18" w:tentative="1">
      <w:start w:val="1"/>
      <w:numFmt w:val="bullet"/>
      <w:lvlText w:val="•"/>
      <w:lvlJc w:val="left"/>
      <w:pPr>
        <w:tabs>
          <w:tab w:val="num" w:pos="2520"/>
        </w:tabs>
        <w:ind w:left="2520" w:hanging="360"/>
      </w:pPr>
      <w:rPr>
        <w:rFonts w:ascii="Times New Roman" w:hAnsi="Times New Roman" w:hint="default"/>
      </w:rPr>
    </w:lvl>
    <w:lvl w:ilvl="2" w:tplc="C6EAB7BA" w:tentative="1">
      <w:start w:val="1"/>
      <w:numFmt w:val="bullet"/>
      <w:lvlText w:val="•"/>
      <w:lvlJc w:val="left"/>
      <w:pPr>
        <w:tabs>
          <w:tab w:val="num" w:pos="3240"/>
        </w:tabs>
        <w:ind w:left="3240" w:hanging="360"/>
      </w:pPr>
      <w:rPr>
        <w:rFonts w:ascii="Times New Roman" w:hAnsi="Times New Roman" w:hint="default"/>
      </w:rPr>
    </w:lvl>
    <w:lvl w:ilvl="3" w:tplc="FF12F254" w:tentative="1">
      <w:start w:val="1"/>
      <w:numFmt w:val="bullet"/>
      <w:lvlText w:val="•"/>
      <w:lvlJc w:val="left"/>
      <w:pPr>
        <w:tabs>
          <w:tab w:val="num" w:pos="3960"/>
        </w:tabs>
        <w:ind w:left="3960" w:hanging="360"/>
      </w:pPr>
      <w:rPr>
        <w:rFonts w:ascii="Times New Roman" w:hAnsi="Times New Roman" w:hint="default"/>
      </w:rPr>
    </w:lvl>
    <w:lvl w:ilvl="4" w:tplc="2AB0F648" w:tentative="1">
      <w:start w:val="1"/>
      <w:numFmt w:val="bullet"/>
      <w:lvlText w:val="•"/>
      <w:lvlJc w:val="left"/>
      <w:pPr>
        <w:tabs>
          <w:tab w:val="num" w:pos="4680"/>
        </w:tabs>
        <w:ind w:left="4680" w:hanging="360"/>
      </w:pPr>
      <w:rPr>
        <w:rFonts w:ascii="Times New Roman" w:hAnsi="Times New Roman" w:hint="default"/>
      </w:rPr>
    </w:lvl>
    <w:lvl w:ilvl="5" w:tplc="E9E6D0BE" w:tentative="1">
      <w:start w:val="1"/>
      <w:numFmt w:val="bullet"/>
      <w:lvlText w:val="•"/>
      <w:lvlJc w:val="left"/>
      <w:pPr>
        <w:tabs>
          <w:tab w:val="num" w:pos="5400"/>
        </w:tabs>
        <w:ind w:left="5400" w:hanging="360"/>
      </w:pPr>
      <w:rPr>
        <w:rFonts w:ascii="Times New Roman" w:hAnsi="Times New Roman" w:hint="default"/>
      </w:rPr>
    </w:lvl>
    <w:lvl w:ilvl="6" w:tplc="AF420D24" w:tentative="1">
      <w:start w:val="1"/>
      <w:numFmt w:val="bullet"/>
      <w:lvlText w:val="•"/>
      <w:lvlJc w:val="left"/>
      <w:pPr>
        <w:tabs>
          <w:tab w:val="num" w:pos="6120"/>
        </w:tabs>
        <w:ind w:left="6120" w:hanging="360"/>
      </w:pPr>
      <w:rPr>
        <w:rFonts w:ascii="Times New Roman" w:hAnsi="Times New Roman" w:hint="default"/>
      </w:rPr>
    </w:lvl>
    <w:lvl w:ilvl="7" w:tplc="8D08D19A" w:tentative="1">
      <w:start w:val="1"/>
      <w:numFmt w:val="bullet"/>
      <w:lvlText w:val="•"/>
      <w:lvlJc w:val="left"/>
      <w:pPr>
        <w:tabs>
          <w:tab w:val="num" w:pos="6840"/>
        </w:tabs>
        <w:ind w:left="6840" w:hanging="360"/>
      </w:pPr>
      <w:rPr>
        <w:rFonts w:ascii="Times New Roman" w:hAnsi="Times New Roman" w:hint="default"/>
      </w:rPr>
    </w:lvl>
    <w:lvl w:ilvl="8" w:tplc="BB52A854" w:tentative="1">
      <w:start w:val="1"/>
      <w:numFmt w:val="bullet"/>
      <w:lvlText w:val="•"/>
      <w:lvlJc w:val="left"/>
      <w:pPr>
        <w:tabs>
          <w:tab w:val="num" w:pos="7560"/>
        </w:tabs>
        <w:ind w:left="7560" w:hanging="360"/>
      </w:pPr>
      <w:rPr>
        <w:rFonts w:ascii="Times New Roman" w:hAnsi="Times New Roman" w:hint="default"/>
      </w:rPr>
    </w:lvl>
  </w:abstractNum>
  <w:abstractNum w:abstractNumId="6" w15:restartNumberingAfterBreak="0">
    <w:nsid w:val="3B932EA8"/>
    <w:multiLevelType w:val="hybridMultilevel"/>
    <w:tmpl w:val="3D74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970B7"/>
    <w:multiLevelType w:val="hybridMultilevel"/>
    <w:tmpl w:val="E142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61"/>
    <w:rsid w:val="00007860"/>
    <w:rsid w:val="00064BDE"/>
    <w:rsid w:val="00096055"/>
    <w:rsid w:val="000B66C8"/>
    <w:rsid w:val="00214741"/>
    <w:rsid w:val="00325851"/>
    <w:rsid w:val="003617F9"/>
    <w:rsid w:val="0036269E"/>
    <w:rsid w:val="005C027B"/>
    <w:rsid w:val="005E7D40"/>
    <w:rsid w:val="00622B1E"/>
    <w:rsid w:val="00742961"/>
    <w:rsid w:val="007851B0"/>
    <w:rsid w:val="00810A65"/>
    <w:rsid w:val="00836A92"/>
    <w:rsid w:val="008848F7"/>
    <w:rsid w:val="00AE1E24"/>
    <w:rsid w:val="00B43415"/>
    <w:rsid w:val="00C3712F"/>
    <w:rsid w:val="00C56451"/>
    <w:rsid w:val="00D54766"/>
    <w:rsid w:val="00D870F6"/>
    <w:rsid w:val="00DF430F"/>
    <w:rsid w:val="00E401C4"/>
    <w:rsid w:val="00F3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FBE1"/>
  <w15:docId w15:val="{7A04F1CE-29E5-4D64-83AB-C68433EE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4BDE"/>
    <w:pPr>
      <w:keepNext/>
      <w:spacing w:after="0" w:line="240" w:lineRule="auto"/>
      <w:jc w:val="right"/>
      <w:outlineLvl w:val="0"/>
    </w:pPr>
    <w:rPr>
      <w:rFonts w:ascii="Arial" w:eastAsia="Times New Roman" w:hAnsi="Arial" w:cs="Arial"/>
      <w:sz w:val="36"/>
      <w:szCs w:val="24"/>
    </w:rPr>
  </w:style>
  <w:style w:type="paragraph" w:styleId="Heading2">
    <w:name w:val="heading 2"/>
    <w:basedOn w:val="Normal"/>
    <w:next w:val="Normal"/>
    <w:link w:val="Heading2Char"/>
    <w:qFormat/>
    <w:rsid w:val="00064BDE"/>
    <w:pPr>
      <w:keepNext/>
      <w:spacing w:after="0" w:line="240" w:lineRule="auto"/>
      <w:jc w:val="right"/>
      <w:outlineLvl w:val="1"/>
    </w:pPr>
    <w:rPr>
      <w:rFonts w:ascii="Arial" w:eastAsia="Times New Roman" w:hAnsi="Arial" w:cs="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61"/>
    <w:rPr>
      <w:color w:val="0000FF" w:themeColor="hyperlink"/>
      <w:u w:val="single"/>
    </w:rPr>
  </w:style>
  <w:style w:type="paragraph" w:styleId="NormalWeb">
    <w:name w:val="Normal (Web)"/>
    <w:basedOn w:val="Normal"/>
    <w:uiPriority w:val="99"/>
    <w:unhideWhenUsed/>
    <w:rsid w:val="00742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2961"/>
    <w:rPr>
      <w:i/>
      <w:iCs/>
    </w:rPr>
  </w:style>
  <w:style w:type="character" w:styleId="Strong">
    <w:name w:val="Strong"/>
    <w:basedOn w:val="DefaultParagraphFont"/>
    <w:uiPriority w:val="22"/>
    <w:qFormat/>
    <w:rsid w:val="00D54766"/>
    <w:rPr>
      <w:b/>
      <w:bCs/>
    </w:rPr>
  </w:style>
  <w:style w:type="character" w:customStyle="1" w:styleId="apple-converted-space">
    <w:name w:val="apple-converted-space"/>
    <w:basedOn w:val="DefaultParagraphFont"/>
    <w:rsid w:val="00007860"/>
  </w:style>
  <w:style w:type="paragraph" w:styleId="ListParagraph">
    <w:name w:val="List Paragraph"/>
    <w:basedOn w:val="Normal"/>
    <w:uiPriority w:val="34"/>
    <w:qFormat/>
    <w:rsid w:val="00007860"/>
    <w:pPr>
      <w:ind w:left="720"/>
      <w:contextualSpacing/>
    </w:pPr>
  </w:style>
  <w:style w:type="character" w:customStyle="1" w:styleId="Heading1Char">
    <w:name w:val="Heading 1 Char"/>
    <w:basedOn w:val="DefaultParagraphFont"/>
    <w:link w:val="Heading1"/>
    <w:rsid w:val="00064BDE"/>
    <w:rPr>
      <w:rFonts w:ascii="Arial" w:eastAsia="Times New Roman" w:hAnsi="Arial" w:cs="Arial"/>
      <w:sz w:val="36"/>
      <w:szCs w:val="24"/>
    </w:rPr>
  </w:style>
  <w:style w:type="character" w:customStyle="1" w:styleId="Heading2Char">
    <w:name w:val="Heading 2 Char"/>
    <w:basedOn w:val="DefaultParagraphFont"/>
    <w:link w:val="Heading2"/>
    <w:rsid w:val="00064BDE"/>
    <w:rPr>
      <w:rFonts w:ascii="Arial" w:eastAsia="Times New Roman" w:hAnsi="Arial" w:cs="Arial"/>
      <w:sz w:val="72"/>
      <w:szCs w:val="24"/>
    </w:rPr>
  </w:style>
  <w:style w:type="paragraph" w:styleId="Header">
    <w:name w:val="header"/>
    <w:basedOn w:val="Normal"/>
    <w:link w:val="HeaderChar"/>
    <w:rsid w:val="00064BD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64BD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9289">
      <w:bodyDiv w:val="1"/>
      <w:marLeft w:val="0"/>
      <w:marRight w:val="0"/>
      <w:marTop w:val="0"/>
      <w:marBottom w:val="0"/>
      <w:divBdr>
        <w:top w:val="none" w:sz="0" w:space="0" w:color="auto"/>
        <w:left w:val="none" w:sz="0" w:space="0" w:color="auto"/>
        <w:bottom w:val="none" w:sz="0" w:space="0" w:color="auto"/>
        <w:right w:val="none" w:sz="0" w:space="0" w:color="auto"/>
      </w:divBdr>
    </w:div>
    <w:div w:id="871965031">
      <w:bodyDiv w:val="1"/>
      <w:marLeft w:val="0"/>
      <w:marRight w:val="0"/>
      <w:marTop w:val="0"/>
      <w:marBottom w:val="0"/>
      <w:divBdr>
        <w:top w:val="none" w:sz="0" w:space="0" w:color="auto"/>
        <w:left w:val="none" w:sz="0" w:space="0" w:color="auto"/>
        <w:bottom w:val="none" w:sz="0" w:space="0" w:color="auto"/>
        <w:right w:val="none" w:sz="0" w:space="0" w:color="auto"/>
      </w:divBdr>
    </w:div>
    <w:div w:id="973829181">
      <w:bodyDiv w:val="1"/>
      <w:marLeft w:val="0"/>
      <w:marRight w:val="0"/>
      <w:marTop w:val="0"/>
      <w:marBottom w:val="0"/>
      <w:divBdr>
        <w:top w:val="none" w:sz="0" w:space="0" w:color="auto"/>
        <w:left w:val="none" w:sz="0" w:space="0" w:color="auto"/>
        <w:bottom w:val="none" w:sz="0" w:space="0" w:color="auto"/>
        <w:right w:val="none" w:sz="0" w:space="0" w:color="auto"/>
      </w:divBdr>
    </w:div>
    <w:div w:id="1035697234">
      <w:bodyDiv w:val="1"/>
      <w:marLeft w:val="0"/>
      <w:marRight w:val="0"/>
      <w:marTop w:val="0"/>
      <w:marBottom w:val="0"/>
      <w:divBdr>
        <w:top w:val="none" w:sz="0" w:space="0" w:color="auto"/>
        <w:left w:val="none" w:sz="0" w:space="0" w:color="auto"/>
        <w:bottom w:val="none" w:sz="0" w:space="0" w:color="auto"/>
        <w:right w:val="none" w:sz="0" w:space="0" w:color="auto"/>
      </w:divBdr>
    </w:div>
    <w:div w:id="12906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Field</dc:creator>
  <cp:lastModifiedBy>Julie Ball</cp:lastModifiedBy>
  <cp:revision>2</cp:revision>
  <dcterms:created xsi:type="dcterms:W3CDTF">2020-12-02T15:28:00Z</dcterms:created>
  <dcterms:modified xsi:type="dcterms:W3CDTF">2020-12-02T15:28:00Z</dcterms:modified>
</cp:coreProperties>
</file>